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6FCF" w:rsidRPr="00381E5B" w:rsidRDefault="00CC6FCF" w:rsidP="00CC6FCF">
      <w:pPr>
        <w:pStyle w:val="a5"/>
        <w:shd w:val="clear" w:color="auto" w:fill="FFFFFF"/>
        <w:spacing w:after="120" w:line="360" w:lineRule="auto"/>
        <w:ind w:firstLine="652"/>
        <w:jc w:val="center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Муниципальное </w:t>
      </w:r>
      <w:proofErr w:type="gramStart"/>
      <w:r w:rsidRPr="00381E5B">
        <w:rPr>
          <w:rStyle w:val="apple-converted-space"/>
          <w:color w:val="333333"/>
          <w:sz w:val="28"/>
          <w:szCs w:val="28"/>
        </w:rPr>
        <w:t>общеобразовательное  учреждение</w:t>
      </w:r>
      <w:proofErr w:type="gramEnd"/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«2- </w:t>
      </w:r>
      <w:proofErr w:type="spellStart"/>
      <w:r w:rsidRPr="00381E5B">
        <w:rPr>
          <w:rStyle w:val="apple-converted-space"/>
          <w:color w:val="333333"/>
          <w:sz w:val="28"/>
          <w:szCs w:val="28"/>
        </w:rPr>
        <w:t>Засеймская</w:t>
      </w:r>
      <w:proofErr w:type="spellEnd"/>
      <w:r w:rsidRPr="00381E5B">
        <w:rPr>
          <w:rStyle w:val="apple-converted-space"/>
          <w:color w:val="333333"/>
          <w:sz w:val="28"/>
          <w:szCs w:val="28"/>
        </w:rPr>
        <w:t xml:space="preserve"> средняя общеобразовательная школа»</w:t>
      </w:r>
    </w:p>
    <w:p w:rsidR="00CC6FCF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noProof/>
        </w:rPr>
      </w:pPr>
    </w:p>
    <w:p w:rsidR="00CC6FCF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noProof/>
        </w:rPr>
      </w:pPr>
    </w:p>
    <w:p w:rsidR="00CC6FCF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noProof/>
        </w:rPr>
      </w:pPr>
    </w:p>
    <w:p w:rsidR="00CC6FCF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noProof/>
        </w:rPr>
      </w:pPr>
    </w:p>
    <w:p w:rsidR="00CC6FCF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noProof/>
        </w:rPr>
      </w:pPr>
    </w:p>
    <w:p w:rsidR="00CC6FCF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noProof/>
        </w:rPr>
      </w:pPr>
    </w:p>
    <w:p w:rsidR="00CC6FCF" w:rsidRPr="00D61480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rStyle w:val="apple-converted-space"/>
          <w:color w:val="333333"/>
          <w:sz w:val="28"/>
          <w:szCs w:val="28"/>
        </w:rPr>
      </w:pP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rStyle w:val="apple-converted-space"/>
          <w:b/>
          <w:bCs/>
          <w:color w:val="333333"/>
          <w:sz w:val="28"/>
          <w:szCs w:val="28"/>
        </w:rPr>
      </w:pPr>
      <w:r>
        <w:rPr>
          <w:rStyle w:val="apple-converted-space"/>
          <w:b/>
          <w:bCs/>
          <w:color w:val="333333"/>
          <w:sz w:val="28"/>
          <w:szCs w:val="28"/>
        </w:rPr>
        <w:t>Индивидуальный проект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center"/>
        <w:rPr>
          <w:rStyle w:val="apple-converted-space"/>
          <w:b/>
          <w:bCs/>
          <w:color w:val="333333"/>
          <w:sz w:val="28"/>
          <w:szCs w:val="28"/>
        </w:rPr>
      </w:pPr>
      <w:r>
        <w:rPr>
          <w:rStyle w:val="apple-converted-space"/>
          <w:b/>
          <w:bCs/>
          <w:color w:val="333333"/>
          <w:sz w:val="28"/>
          <w:szCs w:val="28"/>
        </w:rPr>
        <w:t>«Я помню! Я горжусь!»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both"/>
        <w:rPr>
          <w:rStyle w:val="apple-converted-space"/>
          <w:b/>
          <w:bCs/>
          <w:color w:val="333333"/>
          <w:sz w:val="28"/>
          <w:szCs w:val="28"/>
        </w:rPr>
      </w:pPr>
      <w:r w:rsidRPr="00381E5B">
        <w:rPr>
          <w:rStyle w:val="apple-converted-space"/>
          <w:b/>
          <w:bCs/>
          <w:color w:val="333333"/>
          <w:sz w:val="28"/>
          <w:szCs w:val="28"/>
        </w:rPr>
        <w:t xml:space="preserve">                                 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ind w:firstLine="652"/>
        <w:jc w:val="both"/>
        <w:rPr>
          <w:rStyle w:val="apple-converted-space"/>
          <w:b/>
          <w:bCs/>
          <w:color w:val="333333"/>
          <w:sz w:val="28"/>
          <w:szCs w:val="28"/>
        </w:rPr>
      </w:pPr>
      <w:r w:rsidRPr="00381E5B">
        <w:rPr>
          <w:rStyle w:val="apple-converted-space"/>
          <w:b/>
          <w:bCs/>
          <w:color w:val="333333"/>
          <w:sz w:val="28"/>
          <w:szCs w:val="28"/>
        </w:rPr>
        <w:t xml:space="preserve">    </w:t>
      </w:r>
    </w:p>
    <w:p w:rsidR="00CC6FCF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ind w:left="5529" w:firstLine="652"/>
        <w:rPr>
          <w:rStyle w:val="apple-converted-space"/>
          <w:b/>
          <w:bCs/>
          <w:color w:val="333333"/>
          <w:sz w:val="28"/>
          <w:szCs w:val="28"/>
        </w:rPr>
      </w:pPr>
      <w:r w:rsidRPr="00381E5B">
        <w:rPr>
          <w:rStyle w:val="apple-converted-space"/>
          <w:b/>
          <w:bCs/>
          <w:color w:val="333333"/>
          <w:sz w:val="28"/>
          <w:szCs w:val="28"/>
        </w:rPr>
        <w:t xml:space="preserve">                                                                    </w:t>
      </w:r>
      <w:r>
        <w:rPr>
          <w:rStyle w:val="apple-converted-space"/>
          <w:b/>
          <w:bCs/>
          <w:color w:val="333333"/>
          <w:sz w:val="28"/>
          <w:szCs w:val="28"/>
        </w:rPr>
        <w:t xml:space="preserve">                     Выполнила</w:t>
      </w:r>
      <w:r w:rsidRPr="00381E5B">
        <w:rPr>
          <w:rStyle w:val="apple-converted-space"/>
          <w:b/>
          <w:bCs/>
          <w:color w:val="333333"/>
          <w:sz w:val="28"/>
          <w:szCs w:val="28"/>
        </w:rPr>
        <w:t xml:space="preserve">: 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pple-converted-space"/>
          <w:color w:val="333333"/>
          <w:sz w:val="28"/>
          <w:szCs w:val="28"/>
        </w:rPr>
      </w:pPr>
      <w:r>
        <w:rPr>
          <w:rStyle w:val="apple-converted-space"/>
          <w:b/>
          <w:bCs/>
          <w:color w:val="333333"/>
          <w:sz w:val="28"/>
          <w:szCs w:val="28"/>
        </w:rPr>
        <w:t xml:space="preserve">                                                                                </w:t>
      </w:r>
      <w:proofErr w:type="spellStart"/>
      <w:r>
        <w:rPr>
          <w:rStyle w:val="apple-converted-space"/>
          <w:bCs/>
          <w:color w:val="333333"/>
          <w:sz w:val="28"/>
          <w:szCs w:val="28"/>
        </w:rPr>
        <w:t>Мазазолина</w:t>
      </w:r>
      <w:proofErr w:type="spellEnd"/>
      <w:r>
        <w:rPr>
          <w:rStyle w:val="apple-converted-space"/>
          <w:bCs/>
          <w:color w:val="333333"/>
          <w:sz w:val="28"/>
          <w:szCs w:val="28"/>
        </w:rPr>
        <w:t xml:space="preserve"> Елизавета Андреевна </w:t>
      </w:r>
      <w:r w:rsidRPr="00381E5B">
        <w:rPr>
          <w:rStyle w:val="apple-converted-space"/>
          <w:color w:val="333333"/>
          <w:sz w:val="28"/>
          <w:szCs w:val="28"/>
        </w:rPr>
        <w:t xml:space="preserve">                                                         </w:t>
      </w:r>
      <w:r>
        <w:rPr>
          <w:rStyle w:val="apple-converted-space"/>
          <w:color w:val="333333"/>
          <w:sz w:val="28"/>
          <w:szCs w:val="28"/>
        </w:rPr>
        <w:t xml:space="preserve">                  </w:t>
      </w:r>
      <w:r w:rsidR="00D511C1">
        <w:rPr>
          <w:rStyle w:val="apple-converted-space"/>
          <w:color w:val="333333"/>
          <w:sz w:val="28"/>
          <w:szCs w:val="28"/>
        </w:rPr>
        <w:t xml:space="preserve">ученица </w:t>
      </w:r>
      <w:proofErr w:type="gramStart"/>
      <w:r w:rsidR="00D511C1">
        <w:rPr>
          <w:rStyle w:val="apple-converted-space"/>
          <w:color w:val="333333"/>
          <w:sz w:val="28"/>
          <w:szCs w:val="28"/>
        </w:rPr>
        <w:t>11</w:t>
      </w:r>
      <w:r w:rsidRPr="00381E5B">
        <w:rPr>
          <w:rStyle w:val="apple-converted-space"/>
          <w:color w:val="333333"/>
          <w:sz w:val="28"/>
          <w:szCs w:val="28"/>
        </w:rPr>
        <w:t xml:space="preserve">  класса</w:t>
      </w:r>
      <w:proofErr w:type="gramEnd"/>
      <w:r w:rsidRPr="00381E5B">
        <w:rPr>
          <w:rStyle w:val="apple-converted-space"/>
          <w:color w:val="333333"/>
          <w:sz w:val="28"/>
          <w:szCs w:val="28"/>
        </w:rPr>
        <w:t xml:space="preserve"> 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rStyle w:val="apple-converted-space"/>
          <w:color w:val="333333"/>
          <w:sz w:val="28"/>
          <w:szCs w:val="28"/>
        </w:rPr>
      </w:pPr>
      <w:r>
        <w:rPr>
          <w:rStyle w:val="apple-converted-space"/>
          <w:color w:val="333333"/>
          <w:sz w:val="28"/>
          <w:szCs w:val="28"/>
        </w:rPr>
        <w:t xml:space="preserve">                                                   </w:t>
      </w:r>
      <w:proofErr w:type="gramStart"/>
      <w:r w:rsidRPr="00381E5B">
        <w:rPr>
          <w:rStyle w:val="apple-converted-space"/>
          <w:color w:val="333333"/>
          <w:sz w:val="28"/>
          <w:szCs w:val="28"/>
        </w:rPr>
        <w:t>МОУ«</w:t>
      </w:r>
      <w:proofErr w:type="gramEnd"/>
      <w:r w:rsidRPr="00381E5B">
        <w:rPr>
          <w:rStyle w:val="apple-converted-space"/>
          <w:color w:val="333333"/>
          <w:sz w:val="28"/>
          <w:szCs w:val="28"/>
        </w:rPr>
        <w:t>2-Засеймская СОШ»</w:t>
      </w:r>
    </w:p>
    <w:p w:rsidR="00CC6FCF" w:rsidRPr="00D61480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jc w:val="right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                                                                                        </w:t>
      </w:r>
      <w:r w:rsidR="00625016">
        <w:rPr>
          <w:rStyle w:val="apple-converted-space"/>
          <w:color w:val="333333"/>
          <w:sz w:val="28"/>
          <w:szCs w:val="28"/>
        </w:rPr>
        <w:t xml:space="preserve">        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                                                           </w:t>
      </w:r>
      <w:r>
        <w:rPr>
          <w:rStyle w:val="apple-converted-space"/>
          <w:color w:val="333333"/>
          <w:sz w:val="28"/>
          <w:szCs w:val="28"/>
        </w:rPr>
        <w:t xml:space="preserve">                  </w:t>
      </w:r>
      <w:r w:rsidRPr="00381E5B">
        <w:rPr>
          <w:rStyle w:val="apple-converted-space"/>
          <w:color w:val="333333"/>
          <w:sz w:val="28"/>
          <w:szCs w:val="28"/>
        </w:rPr>
        <w:t xml:space="preserve"> </w:t>
      </w:r>
      <w:r>
        <w:rPr>
          <w:rStyle w:val="apple-converted-space"/>
          <w:color w:val="333333"/>
          <w:sz w:val="28"/>
          <w:szCs w:val="28"/>
        </w:rPr>
        <w:t>Ляднева Наталья Николаевна</w:t>
      </w:r>
      <w:r w:rsidRPr="00381E5B">
        <w:rPr>
          <w:rStyle w:val="apple-converted-space"/>
          <w:color w:val="333333"/>
          <w:sz w:val="28"/>
          <w:szCs w:val="28"/>
        </w:rPr>
        <w:t>,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ind w:left="5529"/>
        <w:jc w:val="right"/>
        <w:rPr>
          <w:rStyle w:val="apple-converted-space"/>
          <w:color w:val="333333"/>
          <w:sz w:val="28"/>
          <w:szCs w:val="28"/>
        </w:rPr>
      </w:pPr>
      <w:proofErr w:type="gramStart"/>
      <w:r>
        <w:rPr>
          <w:rStyle w:val="apple-converted-space"/>
          <w:color w:val="333333"/>
          <w:sz w:val="28"/>
          <w:szCs w:val="28"/>
        </w:rPr>
        <w:t>учитель</w:t>
      </w:r>
      <w:proofErr w:type="gramEnd"/>
      <w:r>
        <w:rPr>
          <w:rStyle w:val="apple-converted-space"/>
          <w:color w:val="333333"/>
          <w:sz w:val="28"/>
          <w:szCs w:val="28"/>
        </w:rPr>
        <w:t xml:space="preserve"> математики.</w:t>
      </w:r>
      <w:r w:rsidRPr="00381E5B">
        <w:rPr>
          <w:rStyle w:val="apple-converted-space"/>
          <w:color w:val="333333"/>
          <w:sz w:val="28"/>
          <w:szCs w:val="28"/>
        </w:rPr>
        <w:t xml:space="preserve">                                  </w:t>
      </w:r>
    </w:p>
    <w:p w:rsidR="00CC6FCF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</w:t>
      </w:r>
    </w:p>
    <w:p w:rsidR="00CC6FCF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rStyle w:val="apple-converted-space"/>
          <w:color w:val="333333"/>
          <w:sz w:val="28"/>
          <w:szCs w:val="28"/>
        </w:rPr>
      </w:pPr>
    </w:p>
    <w:p w:rsidR="00CC6FCF" w:rsidRPr="00381E5B" w:rsidRDefault="00CC6FCF" w:rsidP="00625016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       </w:t>
      </w:r>
      <w:r>
        <w:rPr>
          <w:rStyle w:val="apple-converted-space"/>
          <w:color w:val="333333"/>
          <w:sz w:val="28"/>
          <w:szCs w:val="28"/>
        </w:rPr>
        <w:t xml:space="preserve">                            </w:t>
      </w:r>
      <w:r w:rsidRPr="00381E5B">
        <w:rPr>
          <w:rStyle w:val="apple-converted-space"/>
          <w:color w:val="333333"/>
          <w:sz w:val="28"/>
          <w:szCs w:val="28"/>
        </w:rPr>
        <w:t xml:space="preserve"> с. 2-Засеймье</w:t>
      </w:r>
    </w:p>
    <w:p w:rsidR="00625016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                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        </w:t>
      </w:r>
      <w:r w:rsidR="00D511C1">
        <w:rPr>
          <w:rStyle w:val="apple-converted-space"/>
          <w:color w:val="333333"/>
          <w:sz w:val="28"/>
          <w:szCs w:val="28"/>
        </w:rPr>
        <w:t xml:space="preserve">                    2022</w:t>
      </w:r>
      <w:r w:rsidRPr="00381E5B">
        <w:rPr>
          <w:rStyle w:val="apple-converted-space"/>
          <w:color w:val="333333"/>
          <w:sz w:val="28"/>
          <w:szCs w:val="28"/>
        </w:rPr>
        <w:t xml:space="preserve"> г.</w:t>
      </w:r>
    </w:p>
    <w:p w:rsidR="00300A48" w:rsidRPr="00300A48" w:rsidRDefault="00300A48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 w:rsidRPr="00300A48">
        <w:rPr>
          <w:sz w:val="28"/>
          <w:szCs w:val="28"/>
        </w:rPr>
        <w:lastRenderedPageBreak/>
        <w:t>Содержание</w:t>
      </w:r>
    </w:p>
    <w:p w:rsidR="00300A48" w:rsidRDefault="00300A48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 w:rsidRPr="00300A48">
        <w:rPr>
          <w:sz w:val="28"/>
          <w:szCs w:val="28"/>
        </w:rPr>
        <w:t xml:space="preserve"> 1. Введение </w:t>
      </w:r>
    </w:p>
    <w:p w:rsidR="00300A48" w:rsidRDefault="00300A48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 w:rsidRPr="00300A48">
        <w:rPr>
          <w:sz w:val="28"/>
          <w:szCs w:val="28"/>
        </w:rPr>
        <w:t xml:space="preserve">2. Жизнь до войны </w:t>
      </w:r>
    </w:p>
    <w:p w:rsidR="00300A48" w:rsidRDefault="00300A48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 w:rsidRPr="00300A48">
        <w:rPr>
          <w:sz w:val="28"/>
          <w:szCs w:val="28"/>
        </w:rPr>
        <w:t xml:space="preserve">3. На первом этапе Великой Отечественной войны </w:t>
      </w:r>
    </w:p>
    <w:p w:rsidR="009C0504" w:rsidRDefault="00300A48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>
        <w:rPr>
          <w:sz w:val="28"/>
          <w:szCs w:val="28"/>
        </w:rPr>
        <w:t>4. Битва на Курс</w:t>
      </w:r>
      <w:r w:rsidR="009C0504">
        <w:rPr>
          <w:sz w:val="28"/>
          <w:szCs w:val="28"/>
        </w:rPr>
        <w:t>кой дуге</w:t>
      </w:r>
    </w:p>
    <w:p w:rsidR="009C0504" w:rsidRDefault="00300A48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 w:rsidRPr="00300A48">
        <w:rPr>
          <w:sz w:val="28"/>
          <w:szCs w:val="28"/>
        </w:rPr>
        <w:t xml:space="preserve"> 5. </w:t>
      </w:r>
      <w:r w:rsidR="009C0504" w:rsidRPr="00300A48">
        <w:rPr>
          <w:sz w:val="28"/>
          <w:szCs w:val="28"/>
        </w:rPr>
        <w:t>Освобождение Европы</w:t>
      </w:r>
    </w:p>
    <w:p w:rsidR="009C0504" w:rsidRDefault="009C0504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>
        <w:rPr>
          <w:sz w:val="28"/>
          <w:szCs w:val="28"/>
        </w:rPr>
        <w:t xml:space="preserve"> 6.</w:t>
      </w:r>
      <w:r w:rsidR="00300A48" w:rsidRPr="00300A48">
        <w:rPr>
          <w:sz w:val="28"/>
          <w:szCs w:val="28"/>
        </w:rPr>
        <w:t xml:space="preserve"> </w:t>
      </w:r>
      <w:r>
        <w:rPr>
          <w:sz w:val="28"/>
          <w:szCs w:val="28"/>
        </w:rPr>
        <w:t>Награды.</w:t>
      </w:r>
    </w:p>
    <w:p w:rsidR="009C0504" w:rsidRDefault="009C0504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300A48" w:rsidRPr="00300A48">
        <w:rPr>
          <w:sz w:val="28"/>
          <w:szCs w:val="28"/>
        </w:rPr>
        <w:t xml:space="preserve"> Заключение</w:t>
      </w:r>
    </w:p>
    <w:p w:rsidR="009C0504" w:rsidRDefault="009C0504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sz w:val="28"/>
          <w:szCs w:val="28"/>
        </w:rPr>
      </w:pPr>
      <w:r>
        <w:rPr>
          <w:sz w:val="28"/>
          <w:szCs w:val="28"/>
        </w:rPr>
        <w:t xml:space="preserve"> 8</w:t>
      </w:r>
      <w:r w:rsidR="00300A48" w:rsidRPr="00300A4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300A48" w:rsidRPr="00300A48">
        <w:rPr>
          <w:sz w:val="28"/>
          <w:szCs w:val="28"/>
        </w:rPr>
        <w:t xml:space="preserve">Использованная литература </w:t>
      </w:r>
    </w:p>
    <w:p w:rsidR="00CC6FCF" w:rsidRPr="00300A48" w:rsidRDefault="009C0504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rPr>
          <w:rStyle w:val="apple-converted-space"/>
          <w:color w:val="333333"/>
          <w:sz w:val="28"/>
          <w:szCs w:val="28"/>
        </w:rPr>
      </w:pPr>
      <w:r>
        <w:rPr>
          <w:sz w:val="28"/>
          <w:szCs w:val="28"/>
        </w:rPr>
        <w:t>9</w:t>
      </w:r>
      <w:r w:rsidR="00300A48" w:rsidRPr="00300A4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300A48" w:rsidRPr="00300A48">
        <w:rPr>
          <w:sz w:val="28"/>
          <w:szCs w:val="28"/>
        </w:rPr>
        <w:t>Приложение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0" w:afterAutospacing="0" w:line="360" w:lineRule="auto"/>
        <w:ind w:firstLine="652"/>
        <w:jc w:val="center"/>
        <w:rPr>
          <w:rStyle w:val="apple-converted-space"/>
          <w:color w:val="333333"/>
          <w:sz w:val="28"/>
          <w:szCs w:val="28"/>
        </w:rPr>
      </w:pPr>
      <w:r w:rsidRPr="00381E5B">
        <w:rPr>
          <w:rStyle w:val="apple-converted-space"/>
          <w:color w:val="333333"/>
          <w:sz w:val="28"/>
          <w:szCs w:val="28"/>
        </w:rPr>
        <w:t xml:space="preserve">                                                 </w:t>
      </w:r>
    </w:p>
    <w:p w:rsidR="00CC6FCF" w:rsidRPr="00381E5B" w:rsidRDefault="00CC6FCF" w:rsidP="00CC6FCF">
      <w:pPr>
        <w:pStyle w:val="a5"/>
        <w:shd w:val="clear" w:color="auto" w:fill="FFFFFF"/>
        <w:spacing w:before="0" w:beforeAutospacing="0" w:after="120" w:afterAutospacing="0" w:line="360" w:lineRule="auto"/>
        <w:rPr>
          <w:rStyle w:val="apple-converted-space"/>
          <w:color w:val="333333"/>
          <w:sz w:val="28"/>
          <w:szCs w:val="28"/>
        </w:rPr>
      </w:pPr>
      <w:r w:rsidRPr="00D61480">
        <w:rPr>
          <w:rStyle w:val="apple-converted-space"/>
          <w:noProof/>
          <w:color w:val="333333"/>
          <w:sz w:val="28"/>
          <w:szCs w:val="28"/>
        </w:rPr>
        <w:drawing>
          <wp:inline distT="0" distB="0" distL="0" distR="0">
            <wp:extent cx="4876800" cy="2457450"/>
            <wp:effectExtent l="0" t="0" r="0" b="0"/>
            <wp:docPr id="1" name="Рисунок 1" descr="86958252_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86958252_1f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519" cy="2457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BDF" w:rsidRPr="005D4634" w:rsidRDefault="001A4BDF" w:rsidP="001A4BDF">
      <w:pPr>
        <w:shd w:val="clear" w:color="auto" w:fill="FFFFFF"/>
        <w:spacing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Arial" w:eastAsia="Times New Roman" w:hAnsi="Arial" w:cs="Arial"/>
          <w:b/>
          <w:bCs/>
          <w:color w:val="000000"/>
          <w:sz w:val="27"/>
          <w:szCs w:val="27"/>
        </w:rPr>
        <w:t>ВВЕДЕНИЕ</w:t>
      </w:r>
    </w:p>
    <w:p w:rsidR="001A4BDF" w:rsidRPr="005D4634" w:rsidRDefault="001A4BDF" w:rsidP="001A4BDF">
      <w:pPr>
        <w:shd w:val="clear" w:color="auto" w:fill="FFFFFF"/>
        <w:spacing w:line="294" w:lineRule="atLeast"/>
        <w:jc w:val="righ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t>Война, война, прошла война,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Минуло с той поры уже пол века.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Но в памяти людей живёт она,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Земля полита кровью человека…</w:t>
      </w:r>
    </w:p>
    <w:p w:rsidR="001A4BDF" w:rsidRPr="005D4634" w:rsidRDefault="00625016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color w:val="000000"/>
          <w:sz w:val="27"/>
          <w:szCs w:val="27"/>
        </w:rPr>
        <w:t>Война закончилась в 1945 году</w:t>
      </w:r>
      <w:r w:rsidR="001A4BDF" w:rsidRPr="005D4634">
        <w:rPr>
          <w:rFonts w:eastAsia="Times New Roman"/>
          <w:color w:val="000000"/>
          <w:sz w:val="27"/>
          <w:szCs w:val="27"/>
        </w:rPr>
        <w:t xml:space="preserve">, а память о ней живет до сих пор. И будет жить всегда. Пока мы будем о ней говорить, и чтить память о погибших на этой войне. Великая Отечественная война пришла в каждый дом, в каждую семью. Все мужчины встали в строй, на защиту Родины. В тылу остались дети, женщины и старики. </w:t>
      </w:r>
      <w:r w:rsidR="001A4BDF" w:rsidRPr="005D4634">
        <w:rPr>
          <w:rFonts w:ascii="Arial" w:eastAsia="Times New Roman" w:hAnsi="Arial" w:cs="Arial"/>
          <w:color w:val="000000"/>
          <w:sz w:val="21"/>
          <w:szCs w:val="21"/>
        </w:rPr>
        <w:br/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Проблема:</w:t>
      </w:r>
      <w:r w:rsidRPr="005D4634">
        <w:rPr>
          <w:rFonts w:eastAsia="Times New Roman"/>
          <w:color w:val="000000"/>
          <w:sz w:val="27"/>
          <w:szCs w:val="27"/>
        </w:rPr>
        <w:t> сегодняшняя молодежь мало знает о Великой Отечественной войне, не задумывается, какой след оставила война в их семьях?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Гипотеза: </w:t>
      </w:r>
      <w:bookmarkStart w:id="0" w:name="_GoBack"/>
      <w:r w:rsidRPr="005D4634">
        <w:rPr>
          <w:rFonts w:eastAsia="Times New Roman"/>
          <w:color w:val="000000"/>
          <w:sz w:val="27"/>
          <w:szCs w:val="27"/>
        </w:rPr>
        <w:t>память о Великой Отечественной войне будет сохранена, если каждый человек будет знать и помнить о войне и передавать это по наследству</w:t>
      </w:r>
      <w:bookmarkEnd w:id="0"/>
      <w:r w:rsidRPr="005D4634">
        <w:rPr>
          <w:rFonts w:eastAsia="Times New Roman"/>
          <w:color w:val="000000"/>
          <w:sz w:val="27"/>
          <w:szCs w:val="27"/>
        </w:rPr>
        <w:t>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Тема исследования: </w:t>
      </w:r>
      <w:r>
        <w:rPr>
          <w:rFonts w:eastAsia="Times New Roman"/>
          <w:color w:val="000000"/>
          <w:sz w:val="27"/>
          <w:szCs w:val="27"/>
        </w:rPr>
        <w:t>«Я помню - я горжусь,</w:t>
      </w:r>
      <w:r w:rsidRPr="005D4634">
        <w:rPr>
          <w:rFonts w:eastAsia="Times New Roman"/>
          <w:color w:val="000000"/>
          <w:sz w:val="27"/>
          <w:szCs w:val="27"/>
        </w:rPr>
        <w:t>».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Цель исследования: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color w:val="000000"/>
          <w:sz w:val="27"/>
          <w:szCs w:val="27"/>
        </w:rPr>
        <w:t>Собрать и систематизировать материал о</w:t>
      </w:r>
      <w:r>
        <w:rPr>
          <w:rFonts w:eastAsia="Times New Roman"/>
          <w:color w:val="000000"/>
          <w:sz w:val="27"/>
          <w:szCs w:val="27"/>
        </w:rPr>
        <w:t xml:space="preserve"> боевой пути </w:t>
      </w:r>
      <w:proofErr w:type="spellStart"/>
      <w:r>
        <w:rPr>
          <w:rFonts w:eastAsia="Times New Roman"/>
          <w:color w:val="000000"/>
          <w:sz w:val="27"/>
          <w:szCs w:val="27"/>
        </w:rPr>
        <w:t>Землякова</w:t>
      </w:r>
      <w:proofErr w:type="spellEnd"/>
      <w:r>
        <w:rPr>
          <w:rFonts w:eastAsia="Times New Roman"/>
          <w:color w:val="000000"/>
          <w:sz w:val="27"/>
          <w:szCs w:val="27"/>
        </w:rPr>
        <w:t xml:space="preserve"> В</w:t>
      </w:r>
      <w:r w:rsidR="00625016">
        <w:rPr>
          <w:rFonts w:eastAsia="Times New Roman"/>
          <w:color w:val="000000"/>
          <w:sz w:val="27"/>
          <w:szCs w:val="27"/>
        </w:rPr>
        <w:t>.</w:t>
      </w:r>
      <w:r>
        <w:rPr>
          <w:rFonts w:eastAsia="Times New Roman"/>
          <w:color w:val="000000"/>
          <w:sz w:val="27"/>
          <w:szCs w:val="27"/>
        </w:rPr>
        <w:t xml:space="preserve">М., какой </w:t>
      </w:r>
      <w:r>
        <w:rPr>
          <w:rFonts w:eastAsia="Times New Roman"/>
          <w:color w:val="000000"/>
          <w:sz w:val="27"/>
          <w:szCs w:val="27"/>
        </w:rPr>
        <w:lastRenderedPageBreak/>
        <w:t>вклад он внес</w:t>
      </w:r>
      <w:r w:rsidRPr="005D4634">
        <w:rPr>
          <w:rFonts w:eastAsia="Times New Roman"/>
          <w:color w:val="000000"/>
          <w:sz w:val="27"/>
          <w:szCs w:val="27"/>
        </w:rPr>
        <w:t xml:space="preserve"> в приближение Победы.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Задачи исследования:</w:t>
      </w:r>
    </w:p>
    <w:p w:rsidR="001A4BDF" w:rsidRPr="005D4634" w:rsidRDefault="001A4BDF" w:rsidP="001A4BDF">
      <w:pPr>
        <w:widowControl/>
        <w:numPr>
          <w:ilvl w:val="0"/>
          <w:numId w:val="10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изучить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основы  родословия;</w:t>
      </w:r>
    </w:p>
    <w:p w:rsidR="001A4BDF" w:rsidRPr="005D4634" w:rsidRDefault="001A4BDF" w:rsidP="001A4BDF">
      <w:pPr>
        <w:widowControl/>
        <w:numPr>
          <w:ilvl w:val="0"/>
          <w:numId w:val="10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познакомиться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с историей Великой Отечественной войны;</w:t>
      </w:r>
    </w:p>
    <w:p w:rsidR="001A4BDF" w:rsidRPr="005D4634" w:rsidRDefault="001A4BDF" w:rsidP="001A4BDF">
      <w:pPr>
        <w:widowControl/>
        <w:numPr>
          <w:ilvl w:val="0"/>
          <w:numId w:val="10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подготовить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</w:t>
      </w:r>
      <w:r>
        <w:rPr>
          <w:rFonts w:eastAsia="Times New Roman"/>
          <w:color w:val="000000"/>
          <w:sz w:val="27"/>
          <w:szCs w:val="27"/>
        </w:rPr>
        <w:t xml:space="preserve">видео отчет </w:t>
      </w:r>
      <w:r w:rsidRPr="005D4634">
        <w:rPr>
          <w:rFonts w:eastAsia="Times New Roman"/>
          <w:color w:val="000000"/>
          <w:sz w:val="27"/>
          <w:szCs w:val="27"/>
        </w:rPr>
        <w:t xml:space="preserve"> по теме "</w:t>
      </w:r>
      <w:r>
        <w:rPr>
          <w:rFonts w:eastAsia="Times New Roman"/>
          <w:color w:val="000000"/>
          <w:sz w:val="27"/>
          <w:szCs w:val="27"/>
        </w:rPr>
        <w:t>Я помню -я горжусь.»</w:t>
      </w:r>
      <w:r w:rsidRPr="005D4634">
        <w:rPr>
          <w:rFonts w:eastAsia="Times New Roman"/>
          <w:color w:val="000000"/>
          <w:sz w:val="27"/>
          <w:szCs w:val="27"/>
        </w:rPr>
        <w:t>;</w:t>
      </w:r>
    </w:p>
    <w:p w:rsidR="001A4BDF" w:rsidRPr="005D4634" w:rsidRDefault="001A4BDF" w:rsidP="001A4BDF">
      <w:pPr>
        <w:widowControl/>
        <w:numPr>
          <w:ilvl w:val="0"/>
          <w:numId w:val="10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собрать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и систематизировать материал о том, как жили мои предки во время Великой Отечественной войны, какой вклад они внесли в приближение Победы.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Arial" w:eastAsia="Times New Roman" w:hAnsi="Arial" w:cs="Arial"/>
          <w:color w:val="000000"/>
          <w:sz w:val="21"/>
          <w:szCs w:val="21"/>
        </w:rPr>
        <w:t> </w:t>
      </w:r>
      <w:r w:rsidRPr="005D4634">
        <w:rPr>
          <w:rFonts w:eastAsia="Times New Roman"/>
          <w:b/>
          <w:bCs/>
          <w:color w:val="000000"/>
          <w:sz w:val="27"/>
          <w:szCs w:val="27"/>
        </w:rPr>
        <w:t>Объект исследования</w:t>
      </w:r>
      <w:r w:rsidRPr="005D4634">
        <w:rPr>
          <w:rFonts w:eastAsia="Times New Roman"/>
          <w:color w:val="000000"/>
          <w:sz w:val="27"/>
          <w:szCs w:val="27"/>
        </w:rPr>
        <w:t>:</w:t>
      </w:r>
      <w:r>
        <w:rPr>
          <w:rFonts w:eastAsia="Times New Roman"/>
          <w:color w:val="000000"/>
          <w:sz w:val="27"/>
          <w:szCs w:val="27"/>
        </w:rPr>
        <w:t xml:space="preserve"> боевой путь </w:t>
      </w:r>
      <w:proofErr w:type="spellStart"/>
      <w:r>
        <w:rPr>
          <w:rFonts w:eastAsia="Times New Roman"/>
          <w:color w:val="000000"/>
          <w:sz w:val="27"/>
          <w:szCs w:val="27"/>
        </w:rPr>
        <w:t>Землякова</w:t>
      </w:r>
      <w:proofErr w:type="spellEnd"/>
      <w:r>
        <w:rPr>
          <w:rFonts w:eastAsia="Times New Roman"/>
          <w:color w:val="000000"/>
          <w:sz w:val="27"/>
          <w:szCs w:val="27"/>
        </w:rPr>
        <w:t xml:space="preserve"> </w:t>
      </w:r>
      <w:proofErr w:type="gramStart"/>
      <w:r>
        <w:rPr>
          <w:rFonts w:eastAsia="Times New Roman"/>
          <w:color w:val="000000"/>
          <w:sz w:val="27"/>
          <w:szCs w:val="27"/>
        </w:rPr>
        <w:t>В.М.</w:t>
      </w:r>
      <w:r w:rsidRPr="005D4634">
        <w:rPr>
          <w:rFonts w:eastAsia="Times New Roman"/>
          <w:color w:val="000000"/>
          <w:sz w:val="27"/>
          <w:szCs w:val="27"/>
        </w:rPr>
        <w:t>.</w:t>
      </w:r>
      <w:proofErr w:type="gramEnd"/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Практическая значимость работы: </w:t>
      </w:r>
      <w:r w:rsidRPr="005D4634">
        <w:rPr>
          <w:rFonts w:eastAsia="Times New Roman"/>
          <w:color w:val="000000"/>
          <w:sz w:val="27"/>
          <w:szCs w:val="27"/>
        </w:rPr>
        <w:t>в воспитании уважения к предшествующим поколениям;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Arial" w:eastAsia="Times New Roman" w:hAnsi="Arial" w:cs="Arial"/>
          <w:color w:val="000000"/>
          <w:sz w:val="21"/>
          <w:szCs w:val="21"/>
        </w:rPr>
        <w:t>   </w:t>
      </w:r>
      <w:r w:rsidRPr="005D4634">
        <w:rPr>
          <w:rFonts w:eastAsia="Times New Roman"/>
          <w:b/>
          <w:bCs/>
          <w:color w:val="000000"/>
          <w:sz w:val="27"/>
          <w:szCs w:val="27"/>
        </w:rPr>
        <w:t>Формы работы: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Arial" w:eastAsia="Times New Roman" w:hAnsi="Arial" w:cs="Arial"/>
          <w:color w:val="000000"/>
          <w:sz w:val="21"/>
          <w:szCs w:val="21"/>
        </w:rPr>
        <w:t>— </w:t>
      </w:r>
      <w:r w:rsidRPr="005D4634">
        <w:rPr>
          <w:rFonts w:eastAsia="Times New Roman"/>
          <w:color w:val="000000"/>
          <w:sz w:val="27"/>
          <w:szCs w:val="27"/>
        </w:rPr>
        <w:t>работа с фотоархивом семьи, с документами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Arial" w:eastAsia="Times New Roman" w:hAnsi="Arial" w:cs="Arial"/>
          <w:color w:val="000000"/>
          <w:sz w:val="21"/>
          <w:szCs w:val="21"/>
        </w:rPr>
        <w:t>— </w:t>
      </w:r>
      <w:r w:rsidRPr="005D4634">
        <w:rPr>
          <w:rFonts w:eastAsia="Times New Roman"/>
          <w:color w:val="000000"/>
          <w:sz w:val="27"/>
          <w:szCs w:val="27"/>
        </w:rPr>
        <w:t>беседа с родственниками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Arial" w:eastAsia="Times New Roman" w:hAnsi="Arial" w:cs="Arial"/>
          <w:color w:val="000000"/>
          <w:sz w:val="21"/>
          <w:szCs w:val="21"/>
        </w:rPr>
        <w:t>— </w:t>
      </w:r>
      <w:proofErr w:type="gramStart"/>
      <w:r w:rsidRPr="005D4634">
        <w:rPr>
          <w:rFonts w:eastAsia="Times New Roman"/>
          <w:color w:val="000000"/>
          <w:sz w:val="27"/>
          <w:szCs w:val="27"/>
        </w:rPr>
        <w:t>обработка  информации</w:t>
      </w:r>
      <w:proofErr w:type="gramEnd"/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Автор работы: </w:t>
      </w:r>
      <w:proofErr w:type="spellStart"/>
      <w:r>
        <w:rPr>
          <w:rFonts w:eastAsia="Times New Roman"/>
          <w:b/>
          <w:bCs/>
          <w:color w:val="000000"/>
          <w:sz w:val="27"/>
          <w:szCs w:val="27"/>
        </w:rPr>
        <w:t>М</w:t>
      </w:r>
      <w:r>
        <w:rPr>
          <w:rFonts w:eastAsia="Times New Roman"/>
          <w:color w:val="000000"/>
          <w:sz w:val="27"/>
          <w:szCs w:val="27"/>
        </w:rPr>
        <w:t>азазолина</w:t>
      </w:r>
      <w:proofErr w:type="spellEnd"/>
      <w:r>
        <w:rPr>
          <w:rFonts w:eastAsia="Times New Roman"/>
          <w:color w:val="000000"/>
          <w:sz w:val="27"/>
          <w:szCs w:val="27"/>
        </w:rPr>
        <w:t xml:space="preserve"> Елизавета</w:t>
      </w:r>
      <w:r w:rsidR="00D511C1">
        <w:rPr>
          <w:rFonts w:eastAsia="Times New Roman"/>
          <w:color w:val="000000"/>
          <w:sz w:val="27"/>
          <w:szCs w:val="27"/>
        </w:rPr>
        <w:t xml:space="preserve"> под руководством </w:t>
      </w:r>
      <w:proofErr w:type="spellStart"/>
      <w:r w:rsidR="00D511C1">
        <w:rPr>
          <w:rFonts w:eastAsia="Times New Roman"/>
          <w:color w:val="000000"/>
          <w:sz w:val="27"/>
          <w:szCs w:val="27"/>
        </w:rPr>
        <w:t>Лядневой</w:t>
      </w:r>
      <w:proofErr w:type="spellEnd"/>
      <w:r w:rsidR="00D511C1">
        <w:rPr>
          <w:rFonts w:eastAsia="Times New Roman"/>
          <w:color w:val="000000"/>
          <w:sz w:val="27"/>
          <w:szCs w:val="27"/>
        </w:rPr>
        <w:t xml:space="preserve"> Н.Н.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Этапы и методы исследования.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i/>
          <w:iCs/>
          <w:color w:val="000000"/>
          <w:sz w:val="27"/>
          <w:szCs w:val="27"/>
        </w:rPr>
        <w:t>Введение в проект.</w:t>
      </w:r>
      <w:r w:rsidRPr="005D4634">
        <w:rPr>
          <w:rFonts w:eastAsia="Times New Roman"/>
          <w:i/>
          <w:iCs/>
          <w:color w:val="000000"/>
          <w:sz w:val="27"/>
          <w:szCs w:val="27"/>
        </w:rPr>
        <w:t> </w:t>
      </w:r>
      <w:r w:rsidRPr="005D4634">
        <w:rPr>
          <w:rFonts w:eastAsia="Times New Roman"/>
          <w:color w:val="000000"/>
          <w:sz w:val="27"/>
          <w:szCs w:val="27"/>
        </w:rPr>
        <w:t>Изучение истории Великой Отечественной войны на уроках истории. Знакомство с основными этапами и событиями Великой Отечественной войны.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i/>
          <w:iCs/>
          <w:color w:val="000000"/>
          <w:sz w:val="27"/>
          <w:szCs w:val="27"/>
        </w:rPr>
        <w:t>Основной этап</w:t>
      </w:r>
      <w:r w:rsidRPr="005D4634">
        <w:rPr>
          <w:rFonts w:eastAsia="Times New Roman"/>
          <w:color w:val="000000"/>
          <w:sz w:val="27"/>
          <w:szCs w:val="27"/>
        </w:rPr>
        <w:t xml:space="preserve">. Сбор материала по изучению </w:t>
      </w:r>
      <w:r>
        <w:rPr>
          <w:rFonts w:eastAsia="Times New Roman"/>
          <w:color w:val="000000"/>
          <w:sz w:val="27"/>
          <w:szCs w:val="27"/>
        </w:rPr>
        <w:t xml:space="preserve">боевого пути </w:t>
      </w:r>
      <w:proofErr w:type="spellStart"/>
      <w:r>
        <w:rPr>
          <w:rFonts w:eastAsia="Times New Roman"/>
          <w:color w:val="000000"/>
          <w:sz w:val="27"/>
          <w:szCs w:val="27"/>
        </w:rPr>
        <w:t>Землякова</w:t>
      </w:r>
      <w:proofErr w:type="spellEnd"/>
      <w:r>
        <w:rPr>
          <w:rFonts w:eastAsia="Times New Roman"/>
          <w:color w:val="000000"/>
          <w:sz w:val="27"/>
          <w:szCs w:val="27"/>
        </w:rPr>
        <w:t xml:space="preserve"> </w:t>
      </w:r>
      <w:proofErr w:type="spellStart"/>
      <w:r>
        <w:rPr>
          <w:rFonts w:eastAsia="Times New Roman"/>
          <w:color w:val="000000"/>
          <w:sz w:val="27"/>
          <w:szCs w:val="27"/>
        </w:rPr>
        <w:t>В.М.</w:t>
      </w:r>
      <w:r w:rsidRPr="005D4634">
        <w:rPr>
          <w:rFonts w:eastAsia="Times New Roman"/>
          <w:color w:val="000000"/>
          <w:sz w:val="27"/>
          <w:szCs w:val="27"/>
        </w:rPr>
        <w:t>в</w:t>
      </w:r>
      <w:proofErr w:type="spellEnd"/>
      <w:r w:rsidRPr="005D4634">
        <w:rPr>
          <w:rFonts w:eastAsia="Times New Roman"/>
          <w:color w:val="000000"/>
          <w:sz w:val="27"/>
          <w:szCs w:val="27"/>
        </w:rPr>
        <w:t xml:space="preserve"> годы Великой Отечественной войны. Оформление презентаций.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i/>
          <w:iCs/>
          <w:color w:val="000000"/>
          <w:sz w:val="27"/>
          <w:szCs w:val="27"/>
        </w:rPr>
        <w:t>Заключительный</w:t>
      </w:r>
      <w:r w:rsidRPr="005D4634">
        <w:rPr>
          <w:rFonts w:eastAsia="Times New Roman"/>
          <w:color w:val="000000"/>
          <w:sz w:val="27"/>
          <w:szCs w:val="27"/>
        </w:rPr>
        <w:t>. Презентация материалов проделанной работы.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Ожидаемые результаты</w:t>
      </w:r>
    </w:p>
    <w:p w:rsidR="001A4BDF" w:rsidRPr="005D4634" w:rsidRDefault="001A4BDF" w:rsidP="001A4BDF">
      <w:pPr>
        <w:widowControl/>
        <w:numPr>
          <w:ilvl w:val="0"/>
          <w:numId w:val="11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приобретение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навыков поисково-исследовательской работы;</w:t>
      </w:r>
    </w:p>
    <w:p w:rsidR="001A4BDF" w:rsidRPr="005D4634" w:rsidRDefault="001A4BDF" w:rsidP="001A4BDF">
      <w:pPr>
        <w:widowControl/>
        <w:numPr>
          <w:ilvl w:val="0"/>
          <w:numId w:val="11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расширение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знаний о Великой Отечественной войне;</w:t>
      </w:r>
    </w:p>
    <w:p w:rsidR="001A4BDF" w:rsidRPr="005D4634" w:rsidRDefault="001A4BDF" w:rsidP="001A4BDF">
      <w:pPr>
        <w:widowControl/>
        <w:numPr>
          <w:ilvl w:val="0"/>
          <w:numId w:val="11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сохранение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памяти о суровых годах жизни своих предков;</w:t>
      </w:r>
    </w:p>
    <w:p w:rsidR="001A4BDF" w:rsidRPr="005D4634" w:rsidRDefault="001A4BDF" w:rsidP="001A4BDF">
      <w:pPr>
        <w:widowControl/>
        <w:numPr>
          <w:ilvl w:val="0"/>
          <w:numId w:val="11"/>
        </w:numPr>
        <w:shd w:val="clear" w:color="auto" w:fill="FFFFFF"/>
        <w:autoSpaceDE/>
        <w:autoSpaceDN/>
        <w:adjustRightInd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удовлетворенность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от общения с родителями, родственниками</w:t>
      </w:r>
      <w:r>
        <w:rPr>
          <w:rFonts w:eastAsia="Times New Roman"/>
          <w:color w:val="000000"/>
          <w:sz w:val="27"/>
          <w:szCs w:val="27"/>
        </w:rPr>
        <w:t>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b/>
          <w:bCs/>
          <w:color w:val="000000"/>
          <w:sz w:val="27"/>
          <w:szCs w:val="27"/>
        </w:rPr>
        <w:t>Актуальность</w:t>
      </w:r>
    </w:p>
    <w:p w:rsidR="001A4BDF" w:rsidRPr="005D4634" w:rsidRDefault="001A4BDF" w:rsidP="001A4BDF">
      <w:pPr>
        <w:shd w:val="clear" w:color="auto" w:fill="FFFFFF"/>
        <w:spacing w:line="294" w:lineRule="atLeast"/>
        <w:jc w:val="righ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t>Говорят, что в третье, тысячелетье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Изменилось всё на Огромной планете: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Изменились законы, изменились понятья,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Увлеченья, пристрастья, виды занятий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Что другая растёт молодежь и что ей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Никакого нет дела до дедовских дней,</w:t>
      </w:r>
    </w:p>
    <w:p w:rsidR="001A4BDF" w:rsidRPr="005D4634" w:rsidRDefault="001A4BDF" w:rsidP="001A4BDF">
      <w:pPr>
        <w:shd w:val="clear" w:color="auto" w:fill="FFFFFF"/>
        <w:spacing w:line="294" w:lineRule="atLeast"/>
        <w:jc w:val="right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t>будто</w:t>
      </w:r>
      <w:proofErr w:type="gramEnd"/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t xml:space="preserve"> ей наплевать на историю в целом, </w:t>
      </w:r>
      <w:r w:rsidRPr="005D4634">
        <w:rPr>
          <w:rFonts w:ascii="Monotype Corsiva" w:eastAsia="Times New Roman" w:hAnsi="Monotype Corsiva" w:cs="Arial"/>
          <w:color w:val="000000"/>
          <w:sz w:val="24"/>
          <w:szCs w:val="24"/>
        </w:rPr>
        <w:br/>
        <w:t>Что ей памятью в ней душа оскудела… 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color w:val="000000"/>
          <w:sz w:val="27"/>
          <w:szCs w:val="27"/>
        </w:rPr>
        <w:t xml:space="preserve">В словаре </w:t>
      </w:r>
      <w:proofErr w:type="spellStart"/>
      <w:r w:rsidRPr="005D4634">
        <w:rPr>
          <w:rFonts w:eastAsia="Times New Roman"/>
          <w:color w:val="000000"/>
          <w:sz w:val="27"/>
          <w:szCs w:val="27"/>
        </w:rPr>
        <w:t>С.И.Ожегова</w:t>
      </w:r>
      <w:proofErr w:type="spellEnd"/>
      <w:r w:rsidRPr="005D4634">
        <w:rPr>
          <w:rFonts w:eastAsia="Times New Roman"/>
          <w:color w:val="000000"/>
          <w:sz w:val="27"/>
          <w:szCs w:val="27"/>
        </w:rPr>
        <w:t xml:space="preserve"> война - «это вооружённая борьба между государствами или народами, между классами внутри </w:t>
      </w:r>
      <w:proofErr w:type="gramStart"/>
      <w:r w:rsidRPr="005D4634">
        <w:rPr>
          <w:rFonts w:eastAsia="Times New Roman"/>
          <w:color w:val="000000"/>
          <w:sz w:val="27"/>
          <w:szCs w:val="27"/>
        </w:rPr>
        <w:t>государства»…</w:t>
      </w:r>
      <w:proofErr w:type="gramEnd"/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proofErr w:type="gramStart"/>
      <w:r w:rsidRPr="005D4634">
        <w:rPr>
          <w:rFonts w:eastAsia="Times New Roman"/>
          <w:color w:val="000000"/>
          <w:sz w:val="27"/>
          <w:szCs w:val="27"/>
        </w:rPr>
        <w:t>а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в действительности война - это боль, страдания, кровь, смерть, голод, разруха, страх и ужас, слёзы и плач…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color w:val="000000"/>
          <w:sz w:val="27"/>
          <w:szCs w:val="27"/>
        </w:rPr>
        <w:t>Счастье нашего поколения в том, что ужасы войны мы знаем лишь по книгам и кинофильмам…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color w:val="000000"/>
          <w:sz w:val="27"/>
          <w:szCs w:val="27"/>
        </w:rPr>
        <w:t xml:space="preserve">Эта война 1941-1945 названа Великой не только из-за её огромных людских потерь (свыше 26 миллионов человек), материального ущерба, разрушений, но и из-за поистине великого патриотизма советского народа, поборовшего </w:t>
      </w:r>
      <w:r w:rsidRPr="005D4634">
        <w:rPr>
          <w:rFonts w:eastAsia="Times New Roman"/>
          <w:color w:val="000000"/>
          <w:sz w:val="27"/>
          <w:szCs w:val="27"/>
        </w:rPr>
        <w:lastRenderedPageBreak/>
        <w:t>фашистскую Германию. Наш народ смог не только противостоять вероломному нападению противника, но и отстоять свою Родину в тяжелейшей борьбе против захватчиков. Память о прошлом не должна быть избирательной. Она не может постоянно напоминать об одних событиях и поверхностно скользить по другим. Ведь незабываемы подвиги героев фронта - от маршала и генерала до рядового солдата; их слава бессмертна. Актуальность темы состоит в том, что воспринимая исторические знания о лучших традициях российского народа, о героической борьбе, подвигах, талантах, воспитывать нас - подрастающее поколение как нравственных и ответственных сынов и дочерей Отечества, уважающих свою страну и хранящих память о ветеранах.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color w:val="000000"/>
          <w:sz w:val="27"/>
          <w:szCs w:val="27"/>
        </w:rPr>
        <w:t xml:space="preserve">За послевоенное время родились и выросли несколько поколений россиян. Возраст ветеранов, </w:t>
      </w:r>
      <w:r>
        <w:rPr>
          <w:rFonts w:eastAsia="Times New Roman"/>
          <w:color w:val="000000"/>
          <w:sz w:val="27"/>
          <w:szCs w:val="27"/>
        </w:rPr>
        <w:t>воевавших на фронте, превышает 9</w:t>
      </w:r>
      <w:r w:rsidRPr="005D4634">
        <w:rPr>
          <w:rFonts w:eastAsia="Times New Roman"/>
          <w:color w:val="000000"/>
          <w:sz w:val="27"/>
          <w:szCs w:val="27"/>
        </w:rPr>
        <w:t>0 лет. Их становится с каждым днём всё меньше. Существует угроза утраты исторической памяти о великом подвиге нашей Родины. 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color w:val="000000"/>
          <w:sz w:val="27"/>
          <w:szCs w:val="27"/>
        </w:rPr>
        <w:t>Я родилась</w:t>
      </w:r>
      <w:r w:rsidRPr="005D4634">
        <w:rPr>
          <w:rFonts w:eastAsia="Times New Roman"/>
          <w:color w:val="000000"/>
          <w:sz w:val="27"/>
          <w:szCs w:val="27"/>
        </w:rPr>
        <w:t xml:space="preserve"> в счастливое, мирное время, но много слышал</w:t>
      </w:r>
      <w:r>
        <w:rPr>
          <w:rFonts w:eastAsia="Times New Roman"/>
          <w:color w:val="000000"/>
          <w:sz w:val="27"/>
          <w:szCs w:val="27"/>
        </w:rPr>
        <w:t>а</w:t>
      </w:r>
      <w:r w:rsidRPr="005D4634">
        <w:rPr>
          <w:rFonts w:eastAsia="Times New Roman"/>
          <w:color w:val="000000"/>
          <w:sz w:val="27"/>
          <w:szCs w:val="27"/>
        </w:rPr>
        <w:t xml:space="preserve"> о войне, ведь горе и беда не обошли стороной, ни одну семью нашей страны…</w:t>
      </w:r>
    </w:p>
    <w:p w:rsidR="001A4BDF" w:rsidRPr="005D4634" w:rsidRDefault="001A4BDF" w:rsidP="001A4BDF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5D4634">
        <w:rPr>
          <w:rFonts w:eastAsia="Times New Roman"/>
          <w:color w:val="000000"/>
          <w:sz w:val="27"/>
          <w:szCs w:val="27"/>
        </w:rPr>
        <w:t>Я всегда слышал</w:t>
      </w:r>
      <w:r>
        <w:rPr>
          <w:rFonts w:eastAsia="Times New Roman"/>
          <w:color w:val="000000"/>
          <w:sz w:val="27"/>
          <w:szCs w:val="27"/>
        </w:rPr>
        <w:t>а</w:t>
      </w:r>
      <w:r w:rsidRPr="005D4634">
        <w:rPr>
          <w:rFonts w:eastAsia="Times New Roman"/>
          <w:color w:val="000000"/>
          <w:sz w:val="27"/>
          <w:szCs w:val="27"/>
        </w:rPr>
        <w:t xml:space="preserve"> в нашей семье, что у меня был замечательный прадед, который был участником Великой От</w:t>
      </w:r>
      <w:r>
        <w:rPr>
          <w:rFonts w:eastAsia="Times New Roman"/>
          <w:color w:val="000000"/>
          <w:sz w:val="27"/>
          <w:szCs w:val="27"/>
        </w:rPr>
        <w:t xml:space="preserve">ечественной войны. Однажды </w:t>
      </w:r>
      <w:proofErr w:type="gramStart"/>
      <w:r>
        <w:rPr>
          <w:rFonts w:eastAsia="Times New Roman"/>
          <w:color w:val="000000"/>
          <w:sz w:val="27"/>
          <w:szCs w:val="27"/>
        </w:rPr>
        <w:t xml:space="preserve">мама </w:t>
      </w:r>
      <w:r w:rsidRPr="005D4634">
        <w:rPr>
          <w:rFonts w:eastAsia="Times New Roman"/>
          <w:color w:val="000000"/>
          <w:sz w:val="27"/>
          <w:szCs w:val="27"/>
        </w:rPr>
        <w:t xml:space="preserve"> показала</w:t>
      </w:r>
      <w:proofErr w:type="gramEnd"/>
      <w:r w:rsidRPr="005D4634">
        <w:rPr>
          <w:rFonts w:eastAsia="Times New Roman"/>
          <w:color w:val="000000"/>
          <w:sz w:val="27"/>
          <w:szCs w:val="27"/>
        </w:rPr>
        <w:t xml:space="preserve"> мне военный билет и боевые награды моег</w:t>
      </w:r>
      <w:r>
        <w:rPr>
          <w:rFonts w:eastAsia="Times New Roman"/>
          <w:color w:val="000000"/>
          <w:sz w:val="27"/>
          <w:szCs w:val="27"/>
        </w:rPr>
        <w:t>о прадеда. Мне захотелось самой</w:t>
      </w:r>
      <w:r w:rsidRPr="005D4634">
        <w:rPr>
          <w:rFonts w:eastAsia="Times New Roman"/>
          <w:color w:val="000000"/>
          <w:sz w:val="27"/>
          <w:szCs w:val="27"/>
        </w:rPr>
        <w:t xml:space="preserve"> собрать материал из архивов о моём прадедушке и рассказать о нём всем.  </w:t>
      </w:r>
    </w:p>
    <w:p w:rsidR="00646842" w:rsidRDefault="00CC6FCF" w:rsidP="00CC6FCF">
      <w:pPr>
        <w:shd w:val="clear" w:color="auto" w:fill="FFFFFF"/>
        <w:spacing w:line="509" w:lineRule="exact"/>
        <w:ind w:right="24"/>
      </w:pPr>
      <w:r>
        <w:rPr>
          <w:rFonts w:ascii="Arial" w:eastAsia="Times New Roman" w:hAnsi="Arial" w:cs="Arial"/>
          <w:color w:val="000000"/>
          <w:sz w:val="21"/>
          <w:szCs w:val="21"/>
        </w:rPr>
        <w:t xml:space="preserve">                                              </w:t>
      </w:r>
      <w:r w:rsidR="004E5EB7">
        <w:rPr>
          <w:rFonts w:eastAsia="Times New Roman"/>
          <w:color w:val="000000"/>
          <w:sz w:val="28"/>
          <w:szCs w:val="28"/>
        </w:rPr>
        <w:t>Я помню. Я горжусь. И преклоню колено</w:t>
      </w:r>
    </w:p>
    <w:p w:rsidR="00646842" w:rsidRDefault="004E5EB7">
      <w:pPr>
        <w:shd w:val="clear" w:color="auto" w:fill="FFFFFF"/>
        <w:spacing w:before="5" w:line="509" w:lineRule="exact"/>
        <w:ind w:right="48"/>
        <w:jc w:val="right"/>
      </w:pPr>
      <w:r>
        <w:rPr>
          <w:rFonts w:eastAsia="Times New Roman"/>
          <w:color w:val="000000"/>
          <w:spacing w:val="4"/>
          <w:sz w:val="28"/>
          <w:szCs w:val="28"/>
        </w:rPr>
        <w:t>У мраморной стены... У вечного огня...</w:t>
      </w:r>
    </w:p>
    <w:p w:rsidR="00646842" w:rsidRDefault="004E5EB7">
      <w:pPr>
        <w:shd w:val="clear" w:color="auto" w:fill="FFFFFF"/>
        <w:spacing w:line="509" w:lineRule="exact"/>
        <w:ind w:right="24"/>
        <w:jc w:val="right"/>
      </w:pPr>
      <w:r>
        <w:rPr>
          <w:rFonts w:eastAsia="Times New Roman"/>
          <w:color w:val="000000"/>
          <w:spacing w:val="-1"/>
          <w:sz w:val="28"/>
          <w:szCs w:val="28"/>
        </w:rPr>
        <w:t>И многие, как я, склонятся непременно,</w:t>
      </w:r>
    </w:p>
    <w:p w:rsidR="00646842" w:rsidRDefault="004E5EB7">
      <w:pPr>
        <w:shd w:val="clear" w:color="auto" w:fill="FFFFFF"/>
        <w:spacing w:line="509" w:lineRule="exact"/>
        <w:ind w:right="29"/>
        <w:jc w:val="right"/>
      </w:pPr>
      <w:r>
        <w:rPr>
          <w:rFonts w:eastAsia="Times New Roman"/>
          <w:color w:val="000000"/>
          <w:spacing w:val="-1"/>
          <w:sz w:val="28"/>
          <w:szCs w:val="28"/>
        </w:rPr>
        <w:t>Ведь каждый, кто погиб, погиб и за меня.</w:t>
      </w:r>
    </w:p>
    <w:p w:rsidR="00646842" w:rsidRDefault="004E5EB7">
      <w:pPr>
        <w:shd w:val="clear" w:color="auto" w:fill="FFFFFF"/>
        <w:spacing w:before="624" w:line="346" w:lineRule="exact"/>
        <w:ind w:right="19" w:firstLine="274"/>
        <w:jc w:val="both"/>
      </w:pPr>
      <w:r>
        <w:rPr>
          <w:rFonts w:eastAsia="Times New Roman"/>
          <w:color w:val="000000"/>
          <w:spacing w:val="12"/>
          <w:sz w:val="28"/>
          <w:szCs w:val="28"/>
        </w:rPr>
        <w:t xml:space="preserve">Великая Отечественная война 1941-1945 годов стала огромным </w:t>
      </w:r>
      <w:r>
        <w:rPr>
          <w:rFonts w:eastAsia="Times New Roman"/>
          <w:color w:val="000000"/>
          <w:spacing w:val="2"/>
          <w:sz w:val="28"/>
          <w:szCs w:val="28"/>
        </w:rPr>
        <w:t xml:space="preserve">испытанием на прочность для миллионов советских людей, как на фронте, </w:t>
      </w:r>
      <w:r>
        <w:rPr>
          <w:rFonts w:eastAsia="Times New Roman"/>
          <w:color w:val="000000"/>
          <w:spacing w:val="3"/>
          <w:sz w:val="28"/>
          <w:szCs w:val="28"/>
        </w:rPr>
        <w:t xml:space="preserve">так и в тылу, испытанием, которое наши прадеды с честью выдержали, </w:t>
      </w:r>
      <w:r>
        <w:rPr>
          <w:rFonts w:eastAsia="Times New Roman"/>
          <w:color w:val="000000"/>
          <w:spacing w:val="-1"/>
          <w:sz w:val="28"/>
          <w:szCs w:val="28"/>
        </w:rPr>
        <w:t>обеспечив человечеству десятилетия мирной жизни.</w:t>
      </w:r>
    </w:p>
    <w:p w:rsidR="009E3959" w:rsidRDefault="004E5EB7" w:rsidP="00485782">
      <w:pPr>
        <w:shd w:val="clear" w:color="auto" w:fill="FFFFFF"/>
        <w:spacing w:before="163" w:line="346" w:lineRule="exact"/>
        <w:ind w:left="5" w:right="10" w:firstLine="192"/>
        <w:jc w:val="both"/>
        <w:rPr>
          <w:rFonts w:eastAsia="Times New Roman"/>
          <w:color w:val="000000"/>
          <w:spacing w:val="-1"/>
          <w:sz w:val="28"/>
          <w:szCs w:val="28"/>
        </w:rPr>
      </w:pPr>
      <w:r>
        <w:rPr>
          <w:rFonts w:eastAsia="Times New Roman"/>
          <w:color w:val="000000"/>
          <w:spacing w:val="3"/>
          <w:sz w:val="28"/>
          <w:szCs w:val="28"/>
        </w:rPr>
        <w:t xml:space="preserve">Война затронула каждую семью. Кто-то воевал, а кто-то работал до </w:t>
      </w:r>
      <w:r>
        <w:rPr>
          <w:rFonts w:eastAsia="Times New Roman"/>
          <w:color w:val="000000"/>
          <w:sz w:val="28"/>
          <w:szCs w:val="28"/>
        </w:rPr>
        <w:t xml:space="preserve">изнеможения на благо станы, Родины. Не обошла война и нашу семью. Да, я </w:t>
      </w:r>
      <w:r>
        <w:rPr>
          <w:rFonts w:eastAsia="Times New Roman"/>
          <w:color w:val="000000"/>
          <w:spacing w:val="4"/>
          <w:sz w:val="28"/>
          <w:szCs w:val="28"/>
        </w:rPr>
        <w:t xml:space="preserve">не застала в живых нашего прадедушку. Но, ведь, есть память - память </w:t>
      </w:r>
      <w:r>
        <w:rPr>
          <w:rFonts w:eastAsia="Times New Roman"/>
          <w:color w:val="000000"/>
          <w:spacing w:val="6"/>
          <w:sz w:val="28"/>
          <w:szCs w:val="28"/>
        </w:rPr>
        <w:t xml:space="preserve">старшего поколения. С моим прадедушкой меня начал знакомить мой </w:t>
      </w:r>
      <w:r>
        <w:rPr>
          <w:rFonts w:eastAsia="Times New Roman"/>
          <w:color w:val="000000"/>
          <w:spacing w:val="-1"/>
          <w:sz w:val="28"/>
          <w:szCs w:val="28"/>
        </w:rPr>
        <w:t>дедушка, а моя мама продолжила.</w:t>
      </w:r>
      <w:r w:rsidR="00485782">
        <w:rPr>
          <w:rFonts w:eastAsia="Times New Roman"/>
          <w:color w:val="000000"/>
          <w:spacing w:val="-1"/>
          <w:sz w:val="28"/>
          <w:szCs w:val="28"/>
        </w:rPr>
        <w:t xml:space="preserve"> </w:t>
      </w:r>
    </w:p>
    <w:p w:rsidR="00646842" w:rsidRDefault="004E5EB7" w:rsidP="009E3959">
      <w:pPr>
        <w:shd w:val="clear" w:color="auto" w:fill="FFFFFF"/>
        <w:spacing w:before="163" w:line="346" w:lineRule="exact"/>
        <w:jc w:val="both"/>
      </w:pPr>
      <w:r>
        <w:rPr>
          <w:rFonts w:eastAsia="Times New Roman"/>
          <w:color w:val="000000"/>
          <w:spacing w:val="1"/>
          <w:sz w:val="28"/>
          <w:szCs w:val="28"/>
        </w:rPr>
        <w:t>Мой прадедушка Земляков Васили</w:t>
      </w:r>
      <w:r w:rsidR="003A446E">
        <w:rPr>
          <w:rFonts w:eastAsia="Times New Roman"/>
          <w:color w:val="000000"/>
          <w:spacing w:val="1"/>
          <w:sz w:val="28"/>
          <w:szCs w:val="28"/>
        </w:rPr>
        <w:t>й</w:t>
      </w:r>
      <w:r>
        <w:rPr>
          <w:rFonts w:eastAsia="Times New Roman"/>
          <w:color w:val="000000"/>
          <w:spacing w:val="1"/>
          <w:sz w:val="28"/>
          <w:szCs w:val="28"/>
        </w:rPr>
        <w:t xml:space="preserve"> Максимович</w:t>
      </w:r>
      <w:r w:rsidR="007A4182">
        <w:rPr>
          <w:rFonts w:eastAsia="Times New Roman"/>
          <w:color w:val="000000"/>
          <w:spacing w:val="1"/>
          <w:sz w:val="28"/>
          <w:szCs w:val="28"/>
        </w:rPr>
        <w:t xml:space="preserve"> (фото 1)</w:t>
      </w:r>
      <w:r>
        <w:rPr>
          <w:rFonts w:eastAsia="Times New Roman"/>
          <w:color w:val="000000"/>
          <w:spacing w:val="1"/>
          <w:sz w:val="28"/>
          <w:szCs w:val="28"/>
        </w:rPr>
        <w:t xml:space="preserve"> родился в 1918 в селе 2-</w:t>
      </w:r>
      <w:r>
        <w:rPr>
          <w:rFonts w:eastAsia="Times New Roman"/>
          <w:color w:val="000000"/>
          <w:spacing w:val="2"/>
          <w:sz w:val="28"/>
          <w:szCs w:val="28"/>
        </w:rPr>
        <w:t xml:space="preserve">Засеймье </w:t>
      </w:r>
      <w:proofErr w:type="spellStart"/>
      <w:r>
        <w:rPr>
          <w:rFonts w:eastAsia="Times New Roman"/>
          <w:color w:val="000000"/>
          <w:spacing w:val="2"/>
          <w:sz w:val="28"/>
          <w:szCs w:val="28"/>
        </w:rPr>
        <w:t>Тимского</w:t>
      </w:r>
      <w:proofErr w:type="spellEnd"/>
      <w:r>
        <w:rPr>
          <w:rFonts w:eastAsia="Times New Roman"/>
          <w:color w:val="000000"/>
          <w:spacing w:val="2"/>
          <w:sz w:val="28"/>
          <w:szCs w:val="28"/>
        </w:rPr>
        <w:t xml:space="preserve"> уезда Курской губернии в семье крестьян. Окончил 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начальную школу, целых четыре класса и пошёл работать. Сейчас, даже </w:t>
      </w:r>
      <w:r>
        <w:rPr>
          <w:rFonts w:eastAsia="Times New Roman"/>
          <w:color w:val="000000"/>
          <w:spacing w:val="2"/>
          <w:sz w:val="28"/>
          <w:szCs w:val="28"/>
        </w:rPr>
        <w:t xml:space="preserve">невозможно представить, </w:t>
      </w:r>
      <w:r w:rsidR="00212CCA">
        <w:rPr>
          <w:rFonts w:eastAsia="Times New Roman"/>
          <w:color w:val="000000"/>
          <w:spacing w:val="2"/>
          <w:sz w:val="28"/>
          <w:szCs w:val="28"/>
        </w:rPr>
        <w:t>чтобы после четырёх лет учёбы к</w:t>
      </w:r>
      <w:r>
        <w:rPr>
          <w:rFonts w:eastAsia="Times New Roman"/>
          <w:color w:val="000000"/>
          <w:spacing w:val="2"/>
          <w:sz w:val="28"/>
          <w:szCs w:val="28"/>
        </w:rPr>
        <w:t xml:space="preserve">то-то работал. </w:t>
      </w:r>
      <w:r>
        <w:rPr>
          <w:rFonts w:eastAsia="Times New Roman"/>
          <w:color w:val="000000"/>
          <w:sz w:val="28"/>
          <w:szCs w:val="28"/>
        </w:rPr>
        <w:t xml:space="preserve">Мой прадедушка в возрасте двадцати одного года в октябре 1939 года был призван в ряды Советской Армии. С первых дней войны он воевал в составе 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120 гаубичного артполка. Из архивных данных мы узнали, что прадедушкин </w:t>
      </w:r>
      <w:r>
        <w:rPr>
          <w:rFonts w:eastAsia="Times New Roman"/>
          <w:color w:val="000000"/>
          <w:spacing w:val="2"/>
          <w:sz w:val="28"/>
          <w:szCs w:val="28"/>
        </w:rPr>
        <w:t xml:space="preserve">артполк к началу войны был на учениях под Барановичами в </w:t>
      </w:r>
      <w:r>
        <w:rPr>
          <w:rFonts w:eastAsia="Times New Roman"/>
          <w:color w:val="000000"/>
          <w:spacing w:val="2"/>
          <w:sz w:val="28"/>
          <w:szCs w:val="28"/>
        </w:rPr>
        <w:lastRenderedPageBreak/>
        <w:t xml:space="preserve">Западной 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Белоруссии. Затем с боями отходил в Смоленском направлении, где 1 августа </w:t>
      </w:r>
      <w:r>
        <w:rPr>
          <w:rFonts w:eastAsia="Times New Roman"/>
          <w:color w:val="000000"/>
          <w:spacing w:val="2"/>
          <w:sz w:val="28"/>
          <w:szCs w:val="28"/>
        </w:rPr>
        <w:t xml:space="preserve">1941 года прадедушка получил ранение и был направлен в госпиталь на </w:t>
      </w:r>
      <w:r>
        <w:rPr>
          <w:rFonts w:eastAsia="Times New Roman"/>
          <w:color w:val="000000"/>
          <w:spacing w:val="-4"/>
          <w:sz w:val="28"/>
          <w:szCs w:val="28"/>
        </w:rPr>
        <w:t>лечение.</w:t>
      </w:r>
      <w:r w:rsidR="007A4182">
        <w:rPr>
          <w:rFonts w:eastAsia="Times New Roman"/>
          <w:color w:val="000000"/>
          <w:spacing w:val="-4"/>
          <w:sz w:val="28"/>
          <w:szCs w:val="28"/>
        </w:rPr>
        <w:t xml:space="preserve"> (</w:t>
      </w:r>
      <w:proofErr w:type="gramStart"/>
      <w:r w:rsidR="007A4182">
        <w:rPr>
          <w:rFonts w:eastAsia="Times New Roman"/>
          <w:color w:val="000000"/>
          <w:spacing w:val="-4"/>
          <w:sz w:val="28"/>
          <w:szCs w:val="28"/>
        </w:rPr>
        <w:t>фото</w:t>
      </w:r>
      <w:proofErr w:type="gramEnd"/>
    </w:p>
    <w:p w:rsidR="00646842" w:rsidRDefault="004E5EB7">
      <w:pPr>
        <w:shd w:val="clear" w:color="auto" w:fill="FFFFFF"/>
        <w:spacing w:before="154" w:line="346" w:lineRule="exact"/>
        <w:ind w:left="10" w:firstLine="331"/>
        <w:jc w:val="both"/>
      </w:pPr>
      <w:r>
        <w:rPr>
          <w:rFonts w:eastAsia="Times New Roman"/>
          <w:color w:val="000000"/>
          <w:spacing w:val="2"/>
          <w:sz w:val="28"/>
          <w:szCs w:val="28"/>
        </w:rPr>
        <w:t xml:space="preserve">По дороге в госпиталь были утеряны документы, а после лечения он </w:t>
      </w:r>
      <w:r>
        <w:rPr>
          <w:rFonts w:eastAsia="Times New Roman"/>
          <w:color w:val="000000"/>
          <w:sz w:val="28"/>
          <w:szCs w:val="28"/>
        </w:rPr>
        <w:t xml:space="preserve">отправился домой к матери. Но через некоторое время Курская область подверглась оккупации немецко-фашистскими войсками. Каким-то чудом </w:t>
      </w:r>
      <w:r>
        <w:rPr>
          <w:rFonts w:eastAsia="Times New Roman"/>
          <w:color w:val="000000"/>
          <w:spacing w:val="7"/>
          <w:sz w:val="28"/>
          <w:szCs w:val="28"/>
        </w:rPr>
        <w:t xml:space="preserve">раненному прадедушке удалось выжить при немцах, но затем пришли 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солдаты Советской Армии. И начались проверки, как солдат мог выжить при </w:t>
      </w:r>
      <w:r>
        <w:rPr>
          <w:rFonts w:eastAsia="Times New Roman"/>
          <w:color w:val="000000"/>
          <w:spacing w:val="-2"/>
          <w:sz w:val="28"/>
          <w:szCs w:val="28"/>
        </w:rPr>
        <w:t>оккупации?</w:t>
      </w:r>
    </w:p>
    <w:p w:rsidR="00646842" w:rsidRDefault="004E5EB7">
      <w:pPr>
        <w:shd w:val="clear" w:color="auto" w:fill="FFFFFF"/>
        <w:spacing w:before="163" w:line="346" w:lineRule="exact"/>
        <w:ind w:left="14" w:right="5" w:firstLine="341"/>
        <w:jc w:val="both"/>
      </w:pPr>
      <w:r>
        <w:rPr>
          <w:rFonts w:eastAsia="Times New Roman"/>
          <w:color w:val="000000"/>
          <w:sz w:val="28"/>
          <w:szCs w:val="28"/>
        </w:rPr>
        <w:t xml:space="preserve">Трудно себе представить, что испытывал тогда прадедушка, через какие испытания ему пришлось пройти. Но, не смотря на увольнение в запас по </w:t>
      </w:r>
      <w:r>
        <w:rPr>
          <w:rFonts w:eastAsia="Times New Roman"/>
          <w:color w:val="000000"/>
          <w:spacing w:val="-1"/>
          <w:sz w:val="28"/>
          <w:szCs w:val="28"/>
        </w:rPr>
        <w:t>ранению, он продолжил свой боевой путь.</w:t>
      </w:r>
    </w:p>
    <w:p w:rsidR="00646842" w:rsidRDefault="004E5EB7">
      <w:pPr>
        <w:shd w:val="clear" w:color="auto" w:fill="FFFFFF"/>
        <w:spacing w:before="158" w:line="346" w:lineRule="exact"/>
        <w:ind w:left="14" w:right="19" w:firstLine="350"/>
        <w:jc w:val="both"/>
        <w:rPr>
          <w:rFonts w:eastAsia="Times New Roman"/>
          <w:color w:val="000000"/>
          <w:spacing w:val="2"/>
          <w:sz w:val="28"/>
          <w:szCs w:val="28"/>
        </w:rPr>
      </w:pPr>
      <w:r>
        <w:rPr>
          <w:rFonts w:eastAsia="Times New Roman"/>
          <w:color w:val="000000"/>
          <w:spacing w:val="1"/>
          <w:sz w:val="28"/>
          <w:szCs w:val="28"/>
        </w:rPr>
        <w:t xml:space="preserve">С 18 марта 1943 года он был зачислен в 113 отдельный батальон сапёров. </w:t>
      </w:r>
      <w:r>
        <w:rPr>
          <w:rFonts w:eastAsia="Times New Roman"/>
          <w:color w:val="000000"/>
          <w:spacing w:val="2"/>
          <w:sz w:val="28"/>
          <w:szCs w:val="28"/>
        </w:rPr>
        <w:t>И снова бой... Теперь на родной Курской земле. За свою маму, землю...</w:t>
      </w:r>
    </w:p>
    <w:p w:rsidR="00EF40E2" w:rsidRPr="007A4182" w:rsidRDefault="0085092A" w:rsidP="007A4182">
      <w:pPr>
        <w:shd w:val="clear" w:color="auto" w:fill="FFFFFF" w:themeFill="background1"/>
        <w:spacing w:line="158" w:lineRule="atLeast"/>
        <w:rPr>
          <w:rFonts w:eastAsia="Times New Roman"/>
          <w:color w:val="000000" w:themeColor="text1"/>
          <w:sz w:val="28"/>
          <w:szCs w:val="28"/>
        </w:rPr>
      </w:pPr>
      <w:r w:rsidRPr="0085092A">
        <w:rPr>
          <w:rFonts w:eastAsia="Times New Roman"/>
          <w:color w:val="333333"/>
          <w:sz w:val="28"/>
          <w:szCs w:val="28"/>
        </w:rPr>
        <w:t>           </w:t>
      </w:r>
      <w:r w:rsidRPr="0085092A">
        <w:rPr>
          <w:rFonts w:eastAsia="Times New Roman"/>
          <w:color w:val="000000" w:themeColor="text1"/>
          <w:sz w:val="28"/>
          <w:szCs w:val="28"/>
        </w:rPr>
        <w:t>К началу активных боевых действий на Орловско-Курском направлении 5-го июля 1943 г., частями бригады в полосе 13 Армии было установлено 38 противопехотных и пр</w:t>
      </w:r>
      <w:r>
        <w:rPr>
          <w:rFonts w:eastAsia="Times New Roman"/>
          <w:color w:val="000000" w:themeColor="text1"/>
          <w:sz w:val="28"/>
          <w:szCs w:val="28"/>
        </w:rPr>
        <w:t>отивотанковых минных полей с 25</w:t>
      </w:r>
      <w:r w:rsidRPr="0085092A">
        <w:rPr>
          <w:rFonts w:eastAsia="Times New Roman"/>
          <w:color w:val="000000" w:themeColor="text1"/>
          <w:sz w:val="28"/>
          <w:szCs w:val="28"/>
        </w:rPr>
        <w:t>000 мин разных типов. Усилия личного состава бригады в значительной степени содействовали созданию в полосе Армии крепкого рубежа с глубоко эшелонированной обороной, противотанковыми и противопехотными заграждениями.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В период наступления противника на рубежи, занимаемые Армией, части бригады обеспечивали в инженерном отношении боевые операции наших войск: минировали перед передним краем нашей обороны, прикрывали минно-взрывными заграждениями фланги стрелковых частей, строили КП и НП.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Под непрерывным огнем противника, часто впереди боевых порядков пехоты, личный состав бригады, проявляя стойкость и мужество, преграждал путь противнику, устанавливая противотанковые и противопехотные мины. На минных полях, установленных бригадой, подорвалось 85 танков противника.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Бригадой была хорошо поставлена инженерная разведка переднего края обороны противника, что в значительной степени помогло в период активных боевых действий войскам Армии в разгроме оборонительн</w:t>
      </w:r>
      <w:r>
        <w:rPr>
          <w:rFonts w:eastAsia="Times New Roman"/>
          <w:color w:val="000000" w:themeColor="text1"/>
          <w:sz w:val="28"/>
          <w:szCs w:val="28"/>
        </w:rPr>
        <w:t>ых рубежей врага.</w:t>
      </w:r>
      <w:r>
        <w:rPr>
          <w:rFonts w:eastAsia="Times New Roman"/>
          <w:color w:val="000000" w:themeColor="text1"/>
          <w:sz w:val="28"/>
          <w:szCs w:val="28"/>
        </w:rPr>
        <w:br/>
        <w:t>           113</w:t>
      </w:r>
      <w:r w:rsidRPr="0085092A">
        <w:rPr>
          <w:rFonts w:eastAsia="Times New Roman"/>
          <w:color w:val="000000" w:themeColor="text1"/>
          <w:sz w:val="28"/>
          <w:szCs w:val="28"/>
        </w:rPr>
        <w:t xml:space="preserve">-й Инженерно-саперный батальон, действуя на ответственном участке фронта, будучи приданным I7 </w:t>
      </w:r>
      <w:proofErr w:type="spellStart"/>
      <w:r w:rsidRPr="0085092A">
        <w:rPr>
          <w:rFonts w:eastAsia="Times New Roman"/>
          <w:color w:val="000000" w:themeColor="text1"/>
          <w:sz w:val="28"/>
          <w:szCs w:val="28"/>
        </w:rPr>
        <w:t>Гв.СК</w:t>
      </w:r>
      <w:proofErr w:type="spellEnd"/>
      <w:r w:rsidRPr="0085092A">
        <w:rPr>
          <w:rFonts w:eastAsia="Times New Roman"/>
          <w:color w:val="000000" w:themeColor="text1"/>
          <w:sz w:val="28"/>
          <w:szCs w:val="28"/>
        </w:rPr>
        <w:t>, в значительной степени своими действиями помог корпусу выполнить свои задачи, приостановить наступление противника.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 xml:space="preserve">           Такую же оценку получили и остальные части </w:t>
      </w:r>
      <w:proofErr w:type="gramStart"/>
      <w:r w:rsidRPr="0085092A">
        <w:rPr>
          <w:rFonts w:eastAsia="Times New Roman"/>
          <w:color w:val="000000" w:themeColor="text1"/>
          <w:sz w:val="28"/>
          <w:szCs w:val="28"/>
        </w:rPr>
        <w:t>бригады,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</w:t>
      </w:r>
      <w:proofErr w:type="gramEnd"/>
      <w:r w:rsidRPr="0085092A">
        <w:rPr>
          <w:rFonts w:eastAsia="Times New Roman"/>
          <w:color w:val="000000" w:themeColor="text1"/>
          <w:sz w:val="28"/>
          <w:szCs w:val="28"/>
        </w:rPr>
        <w:t xml:space="preserve">        С 18-го июля 1943 г. в дни, когда началось контрнаступление войск 13-й Армии, части бригады, будучи приданными гвардейскими корпусами, выполняли ответственные задания по разминированию наших минных полей и полей противника, устраивали проходы в минных полях и обезвреживали </w:t>
      </w:r>
      <w:r w:rsidRPr="0085092A">
        <w:rPr>
          <w:rFonts w:eastAsia="Times New Roman"/>
          <w:color w:val="000000" w:themeColor="text1"/>
          <w:sz w:val="28"/>
          <w:szCs w:val="28"/>
        </w:rPr>
        <w:lastRenderedPageBreak/>
        <w:t>сюрпризы, резали проволочные заграждения, строили и восстанавливали мосты и т.д.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За первые десять дней наступательных операций разминировано 92 наших минных поля и 42 поля противника, снято свыше 15 тысяч мин, обследовано 293 гектара площади на мины, проделано 12 проходов в проволочных заграждениях, построено 13 мостов и т.д.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Вся бригада в целом хорошо справилась с инженерным обеспечением оборонительных и наступательных боев наших войск, проводимых соединениями 13-й Армии.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6-я Инженерно-саперная бригада РГК во многом способствовала 13-й Армии в выполнении ее боевых задач, и в боях с немецкими захватчиками проявила организованность, железную стойкость и мужество.</w:t>
      </w:r>
    </w:p>
    <w:p w:rsidR="00646842" w:rsidRPr="0085092A" w:rsidRDefault="00646842" w:rsidP="0085092A">
      <w:pPr>
        <w:shd w:val="clear" w:color="auto" w:fill="FFFFFF" w:themeFill="background1"/>
        <w:spacing w:before="158" w:line="346" w:lineRule="exact"/>
        <w:ind w:left="14" w:right="19" w:firstLine="350"/>
        <w:jc w:val="both"/>
        <w:rPr>
          <w:color w:val="000000" w:themeColor="text1"/>
        </w:rPr>
      </w:pPr>
    </w:p>
    <w:p w:rsidR="003A446E" w:rsidRPr="0085092A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color w:val="000000" w:themeColor="text1"/>
          <w:sz w:val="28"/>
          <w:szCs w:val="28"/>
        </w:rPr>
      </w:pPr>
      <w:r w:rsidRPr="0085092A">
        <w:rPr>
          <w:rFonts w:eastAsia="Times New Roman"/>
          <w:b/>
          <w:bCs/>
          <w:color w:val="000000" w:themeColor="text1"/>
          <w:sz w:val="28"/>
          <w:szCs w:val="28"/>
        </w:rPr>
        <w:t>ОСНОВНЫЕ ЭТАПЫ БОЕВЫХ ДЕЙСТВИЙ БРИГАДЫ</w:t>
      </w:r>
      <w:r w:rsidRPr="0085092A">
        <w:rPr>
          <w:rFonts w:eastAsia="Times New Roman"/>
          <w:b/>
          <w:bCs/>
          <w:color w:val="000000" w:themeColor="text1"/>
          <w:sz w:val="28"/>
          <w:szCs w:val="28"/>
        </w:rPr>
        <w:br/>
        <w:t>В ГОДЫ ВЕЛИКОЙ ОТЕЧЕСТВЕННОЙ ВОЙНЫ</w:t>
      </w:r>
    </w:p>
    <w:p w:rsidR="003A446E" w:rsidRPr="0085092A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color w:val="000000" w:themeColor="text1"/>
          <w:sz w:val="28"/>
          <w:szCs w:val="28"/>
        </w:rPr>
      </w:pPr>
      <w:r w:rsidRPr="0085092A">
        <w:rPr>
          <w:rFonts w:eastAsia="Times New Roman"/>
          <w:color w:val="000000" w:themeColor="text1"/>
          <w:sz w:val="28"/>
          <w:szCs w:val="28"/>
        </w:rPr>
        <w:t>                                 Октябрь-декабрь 1941 г.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 Формирование </w:t>
      </w:r>
      <w:r w:rsidRPr="0085092A">
        <w:rPr>
          <w:rFonts w:eastAsia="Times New Roman"/>
          <w:b/>
          <w:bCs/>
          <w:color w:val="000000" w:themeColor="text1"/>
          <w:sz w:val="28"/>
          <w:szCs w:val="28"/>
        </w:rPr>
        <w:t>18-й саперной бригады 6-й Саперной Армии (в составе 19 батальонов)</w:t>
      </w:r>
      <w:r w:rsidRPr="0085092A">
        <w:rPr>
          <w:rFonts w:eastAsia="Times New Roman"/>
          <w:color w:val="000000" w:themeColor="text1"/>
          <w:sz w:val="28"/>
          <w:szCs w:val="28"/>
        </w:rPr>
        <w:t> в районе г. Пензы.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 Отправка на фронт.</w:t>
      </w:r>
    </w:p>
    <w:p w:rsidR="003A446E" w:rsidRPr="0085092A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color w:val="000000" w:themeColor="text1"/>
          <w:sz w:val="28"/>
          <w:szCs w:val="28"/>
        </w:rPr>
      </w:pPr>
      <w:r w:rsidRPr="0085092A">
        <w:rPr>
          <w:rFonts w:eastAsia="Times New Roman"/>
          <w:color w:val="000000" w:themeColor="text1"/>
          <w:sz w:val="28"/>
          <w:szCs w:val="28"/>
        </w:rPr>
        <w:t>                                 Зима 1941-1942 гг.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 Бригада в составе Брянского фронта Действующей Армии. Строительство оборонительных рубежей на р. Дон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85092A">
        <w:rPr>
          <w:rFonts w:eastAsia="Times New Roman"/>
          <w:color w:val="000000" w:themeColor="text1"/>
          <w:sz w:val="28"/>
          <w:szCs w:val="28"/>
        </w:rPr>
        <w:t>                                 Весна 1942 г.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 Строительство оборонительных рубежей западнее Воронежа.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 xml:space="preserve">  </w:t>
      </w:r>
      <w:r w:rsidR="0085092A">
        <w:rPr>
          <w:rFonts w:eastAsia="Times New Roman"/>
          <w:color w:val="000000" w:themeColor="text1"/>
          <w:sz w:val="28"/>
          <w:szCs w:val="28"/>
        </w:rPr>
        <w:t xml:space="preserve">                                  </w:t>
      </w:r>
      <w:r w:rsidRPr="0085092A">
        <w:rPr>
          <w:rFonts w:eastAsia="Times New Roman"/>
          <w:color w:val="000000" w:themeColor="text1"/>
          <w:sz w:val="28"/>
          <w:szCs w:val="28"/>
        </w:rPr>
        <w:t> Лето 1942 г.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 Бои на оборонительных рубежах западнее Воронежа. </w:t>
      </w:r>
      <w:r w:rsidRPr="0085092A">
        <w:rPr>
          <w:rFonts w:eastAsia="Times New Roman"/>
          <w:color w:val="000000" w:themeColor="text1"/>
          <w:sz w:val="28"/>
          <w:szCs w:val="28"/>
        </w:rPr>
        <w:br/>
        <w:t>            Отдельные батальоны бригады выходят из окружения.</w:t>
      </w:r>
      <w:r w:rsidRPr="003A446E">
        <w:rPr>
          <w:rFonts w:eastAsia="Times New Roman"/>
          <w:sz w:val="28"/>
          <w:szCs w:val="28"/>
        </w:rPr>
        <w:t xml:space="preserve"> Оборонительные бои на рубеже реки Дон южнее и севернее Воронежа.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Зима 1942-1943гг.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 xml:space="preserve">        Бригада переформирована в 6-ю инженерно-минную бригаду Резерва Главного командования </w:t>
      </w:r>
      <w:proofErr w:type="gramStart"/>
      <w:r w:rsidRPr="003A446E">
        <w:rPr>
          <w:rFonts w:eastAsia="Times New Roman"/>
          <w:sz w:val="28"/>
          <w:szCs w:val="28"/>
        </w:rPr>
        <w:t>( 7</w:t>
      </w:r>
      <w:proofErr w:type="gramEnd"/>
      <w:r w:rsidRPr="003A446E">
        <w:rPr>
          <w:rFonts w:eastAsia="Times New Roman"/>
          <w:sz w:val="28"/>
          <w:szCs w:val="28"/>
        </w:rPr>
        <w:t xml:space="preserve"> батальонов).</w:t>
      </w:r>
      <w:r w:rsidRPr="003A446E">
        <w:rPr>
          <w:rFonts w:eastAsia="Times New Roman"/>
          <w:sz w:val="28"/>
          <w:szCs w:val="28"/>
        </w:rPr>
        <w:br/>
        <w:t xml:space="preserve">        Бригада обеспечивает наступление войск 13 Армии в </w:t>
      </w:r>
      <w:proofErr w:type="spellStart"/>
      <w:r w:rsidRPr="003A446E">
        <w:rPr>
          <w:rFonts w:eastAsia="Times New Roman"/>
          <w:sz w:val="28"/>
          <w:szCs w:val="28"/>
        </w:rPr>
        <w:t>Междуречьи</w:t>
      </w:r>
      <w:proofErr w:type="spellEnd"/>
      <w:r w:rsidRPr="003A446E">
        <w:rPr>
          <w:rFonts w:eastAsia="Times New Roman"/>
          <w:sz w:val="28"/>
          <w:szCs w:val="28"/>
        </w:rPr>
        <w:t xml:space="preserve"> </w:t>
      </w:r>
      <w:proofErr w:type="spellStart"/>
      <w:r w:rsidRPr="003A446E">
        <w:rPr>
          <w:rFonts w:eastAsia="Times New Roman"/>
          <w:sz w:val="28"/>
          <w:szCs w:val="28"/>
        </w:rPr>
        <w:t>Кшень</w:t>
      </w:r>
      <w:proofErr w:type="spellEnd"/>
      <w:r w:rsidRPr="003A446E">
        <w:rPr>
          <w:rFonts w:eastAsia="Times New Roman"/>
          <w:sz w:val="28"/>
          <w:szCs w:val="28"/>
        </w:rPr>
        <w:t xml:space="preserve"> и </w:t>
      </w:r>
      <w:proofErr w:type="spellStart"/>
      <w:r w:rsidRPr="003A446E">
        <w:rPr>
          <w:rFonts w:eastAsia="Times New Roman"/>
          <w:sz w:val="28"/>
          <w:szCs w:val="28"/>
        </w:rPr>
        <w:t>Олым</w:t>
      </w:r>
      <w:proofErr w:type="spellEnd"/>
      <w:r w:rsidRPr="003A446E">
        <w:rPr>
          <w:rFonts w:eastAsia="Times New Roman"/>
          <w:sz w:val="28"/>
          <w:szCs w:val="28"/>
        </w:rPr>
        <w:t xml:space="preserve"> в направлении Ливны, Касторная, участвует в освобождении г. Курска и ряда других городов.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Март – июль 1943 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Части бригады закрепляют рубежи на Орловско-Курской дуге. Устанавливаются многие тысячи мин и других минно-взрывных заграждений, в том числе сооружается минный обвод станции Поныри.</w:t>
      </w:r>
      <w:r w:rsidRPr="003A446E">
        <w:rPr>
          <w:rFonts w:eastAsia="Times New Roman"/>
          <w:sz w:val="28"/>
          <w:szCs w:val="28"/>
        </w:rPr>
        <w:br/>
        <w:t>         В ходе боев в районе Поныри, Ольховатки и в ряде других пунктов минеры ведут героическую борьбу с немецкими танками. В ходе 5-дневных боев минеры подорвали 85 танков противника.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Июль – декабрь 1943 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 xml:space="preserve">         Бригада обеспечивает наступление 13-й и 48 Армии в направлении: Севск, Новгород-Северский, Гомель, Речица, Жлобин, форсирует реки Десна, </w:t>
      </w:r>
      <w:proofErr w:type="spellStart"/>
      <w:r w:rsidRPr="003A446E">
        <w:rPr>
          <w:rFonts w:eastAsia="Times New Roman"/>
          <w:sz w:val="28"/>
          <w:szCs w:val="28"/>
        </w:rPr>
        <w:t>Сож</w:t>
      </w:r>
      <w:proofErr w:type="spellEnd"/>
      <w:r w:rsidRPr="003A446E">
        <w:rPr>
          <w:rFonts w:eastAsia="Times New Roman"/>
          <w:sz w:val="28"/>
          <w:szCs w:val="28"/>
        </w:rPr>
        <w:t>, Днепр и Березина.</w:t>
      </w:r>
      <w:r w:rsidRPr="003A446E">
        <w:rPr>
          <w:rFonts w:eastAsia="Times New Roman"/>
          <w:sz w:val="28"/>
          <w:szCs w:val="28"/>
        </w:rPr>
        <w:br/>
        <w:t xml:space="preserve">         За успешное обеспечение форсирования войсками р. Десна командир </w:t>
      </w:r>
      <w:r w:rsidRPr="003A446E">
        <w:rPr>
          <w:rFonts w:eastAsia="Times New Roman"/>
          <w:sz w:val="28"/>
          <w:szCs w:val="28"/>
        </w:rPr>
        <w:lastRenderedPageBreak/>
        <w:t>бригады и командиры батальонов награждены орденами Суворова. Бригада переименовывается в 6-ю инженерно-саперную бригаду Р.Г.К.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Январь-февраль 1944 г.</w:t>
      </w:r>
      <w:r w:rsidRPr="003A446E">
        <w:rPr>
          <w:rFonts w:eastAsia="Times New Roman"/>
          <w:sz w:val="28"/>
          <w:szCs w:val="28"/>
        </w:rPr>
        <w:br/>
        <w:t>          После тяжелых боев бригада выведена в резерв фронта для пополнения.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Март-сентябрь 1944 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Бригада обеспечивает наступление войск 1-й гвардейской армии под командованием генерал-полковника Гречко А.А. в направлении Староконстантинов, Чертков, Львов, Дрогобыч, Самбор, Санок. Бригаде присвоено почетное наименование «</w:t>
      </w:r>
      <w:proofErr w:type="spellStart"/>
      <w:r w:rsidRPr="003A446E">
        <w:rPr>
          <w:rFonts w:eastAsia="Times New Roman"/>
          <w:sz w:val="28"/>
          <w:szCs w:val="28"/>
        </w:rPr>
        <w:t>Староконстантиновская</w:t>
      </w:r>
      <w:proofErr w:type="spellEnd"/>
      <w:r w:rsidRPr="003A446E">
        <w:rPr>
          <w:rFonts w:eastAsia="Times New Roman"/>
          <w:sz w:val="28"/>
          <w:szCs w:val="28"/>
        </w:rPr>
        <w:t>». За Львовскую операцию бригада награждается орденом Суворова.</w:t>
      </w:r>
      <w:r w:rsidRPr="003A446E">
        <w:rPr>
          <w:rFonts w:eastAsia="Times New Roman"/>
          <w:sz w:val="28"/>
          <w:szCs w:val="28"/>
        </w:rPr>
        <w:br/>
        <w:t>           Части бригады награждаются орденами и получают почетные наименования.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Сентябрь-ноябрь 1944 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Боевые действия в Карпатах. Бои за Русский перевал. Выход в Словацкую долину. Бригада вводится в состав 1-й Гвардейской Армии.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Зима 1944-1945 гг.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 xml:space="preserve">             Боевые действия в Карпатах и Татрах. Участие в боях совместно с Чехословацким корпусом </w:t>
      </w:r>
      <w:proofErr w:type="spellStart"/>
      <w:r w:rsidRPr="003A446E">
        <w:rPr>
          <w:rFonts w:eastAsia="Times New Roman"/>
          <w:sz w:val="28"/>
          <w:szCs w:val="28"/>
        </w:rPr>
        <w:t>Л.Свободы</w:t>
      </w:r>
      <w:proofErr w:type="spellEnd"/>
      <w:r w:rsidRPr="003A446E">
        <w:rPr>
          <w:rFonts w:eastAsia="Times New Roman"/>
          <w:sz w:val="28"/>
          <w:szCs w:val="28"/>
        </w:rPr>
        <w:t>.</w:t>
      </w:r>
      <w:r w:rsidRPr="003A446E">
        <w:rPr>
          <w:rFonts w:eastAsia="Times New Roman"/>
          <w:sz w:val="28"/>
          <w:szCs w:val="28"/>
        </w:rPr>
        <w:br/>
        <w:t>             За успешное обеспечение боевых действий войск в горах части бригады награждаются орденами Советского Союза. Двум батальонам присвоено почетное наименование «Карпатских».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 Весна 1945 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 xml:space="preserve">              Обеспечение наступления войск 1-й Гвардейской Армии в направлении: </w:t>
      </w:r>
      <w:proofErr w:type="spellStart"/>
      <w:r w:rsidRPr="003A446E">
        <w:rPr>
          <w:rFonts w:eastAsia="Times New Roman"/>
          <w:sz w:val="28"/>
          <w:szCs w:val="28"/>
        </w:rPr>
        <w:t>Бельско</w:t>
      </w:r>
      <w:proofErr w:type="spellEnd"/>
      <w:r w:rsidRPr="003A446E">
        <w:rPr>
          <w:rFonts w:eastAsia="Times New Roman"/>
          <w:sz w:val="28"/>
          <w:szCs w:val="28"/>
        </w:rPr>
        <w:t xml:space="preserve">, Моравская </w:t>
      </w:r>
      <w:proofErr w:type="spellStart"/>
      <w:r w:rsidRPr="003A446E">
        <w:rPr>
          <w:rFonts w:eastAsia="Times New Roman"/>
          <w:sz w:val="28"/>
          <w:szCs w:val="28"/>
        </w:rPr>
        <w:t>Острава</w:t>
      </w:r>
      <w:proofErr w:type="spellEnd"/>
      <w:r w:rsidRPr="003A446E">
        <w:rPr>
          <w:rFonts w:eastAsia="Times New Roman"/>
          <w:sz w:val="28"/>
          <w:szCs w:val="28"/>
        </w:rPr>
        <w:t xml:space="preserve">, </w:t>
      </w:r>
      <w:proofErr w:type="spellStart"/>
      <w:r w:rsidRPr="003A446E">
        <w:rPr>
          <w:rFonts w:eastAsia="Times New Roman"/>
          <w:sz w:val="28"/>
          <w:szCs w:val="28"/>
        </w:rPr>
        <w:t>Оломоуц</w:t>
      </w:r>
      <w:proofErr w:type="spellEnd"/>
      <w:r w:rsidRPr="003A446E">
        <w:rPr>
          <w:rFonts w:eastAsia="Times New Roman"/>
          <w:sz w:val="28"/>
          <w:szCs w:val="28"/>
        </w:rPr>
        <w:t xml:space="preserve">, </w:t>
      </w:r>
      <w:proofErr w:type="spellStart"/>
      <w:r w:rsidRPr="003A446E">
        <w:rPr>
          <w:rFonts w:eastAsia="Times New Roman"/>
          <w:sz w:val="28"/>
          <w:szCs w:val="28"/>
        </w:rPr>
        <w:t>Пардубице</w:t>
      </w:r>
      <w:proofErr w:type="spellEnd"/>
      <w:r w:rsidRPr="003A446E">
        <w:rPr>
          <w:rFonts w:eastAsia="Times New Roman"/>
          <w:sz w:val="28"/>
          <w:szCs w:val="28"/>
        </w:rPr>
        <w:t>, Прага.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         15 мая 1945 г.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Окончание боевых действий войск в районе г. Праги.</w:t>
      </w:r>
    </w:p>
    <w:p w:rsidR="003A446E" w:rsidRPr="003A446E" w:rsidRDefault="003A446E" w:rsidP="0085092A">
      <w:pPr>
        <w:shd w:val="clear" w:color="auto" w:fill="FFFFFF" w:themeFill="background1"/>
        <w:spacing w:line="158" w:lineRule="atLeast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>                        Июль-октябрь 1945 г.</w:t>
      </w:r>
    </w:p>
    <w:p w:rsidR="003A446E" w:rsidRDefault="003A446E" w:rsidP="0085092A">
      <w:pPr>
        <w:shd w:val="clear" w:color="auto" w:fill="FFFFFF" w:themeFill="background1"/>
        <w:spacing w:before="158" w:line="346" w:lineRule="exact"/>
        <w:ind w:left="14" w:right="19" w:firstLine="350"/>
        <w:jc w:val="both"/>
        <w:rPr>
          <w:rFonts w:eastAsia="Times New Roman"/>
          <w:sz w:val="28"/>
          <w:szCs w:val="28"/>
        </w:rPr>
      </w:pPr>
      <w:r w:rsidRPr="003A446E">
        <w:rPr>
          <w:rFonts w:eastAsia="Times New Roman"/>
          <w:sz w:val="28"/>
          <w:szCs w:val="28"/>
        </w:rPr>
        <w:t xml:space="preserve">              Возвращение на Родину в район г. Бровары Киевского военного </w:t>
      </w:r>
      <w:r w:rsidR="007A4182">
        <w:rPr>
          <w:rFonts w:eastAsia="Times New Roman"/>
          <w:sz w:val="28"/>
          <w:szCs w:val="28"/>
        </w:rPr>
        <w:t>округа. Расформирование бригады</w:t>
      </w:r>
    </w:p>
    <w:p w:rsidR="007A4182" w:rsidRDefault="007A4182" w:rsidP="0085092A">
      <w:pPr>
        <w:shd w:val="clear" w:color="auto" w:fill="FFFFFF" w:themeFill="background1"/>
        <w:spacing w:before="158" w:line="346" w:lineRule="exact"/>
        <w:ind w:left="14" w:right="19" w:firstLine="350"/>
        <w:jc w:val="both"/>
        <w:rPr>
          <w:sz w:val="28"/>
          <w:szCs w:val="28"/>
        </w:rPr>
      </w:pPr>
    </w:p>
    <w:p w:rsidR="007A4182" w:rsidRP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shd w:val="clear" w:color="auto" w:fill="FFFFFF"/>
        <w:spacing w:line="379" w:lineRule="exact"/>
      </w:pPr>
      <w:r>
        <w:rPr>
          <w:rFonts w:eastAsia="Times New Roman"/>
          <w:color w:val="000000"/>
          <w:spacing w:val="1"/>
          <w:sz w:val="28"/>
          <w:szCs w:val="28"/>
        </w:rPr>
        <w:t>По его воспоминаниям, самым тяжёлыми были бои на Курской дуге за</w:t>
      </w:r>
      <w:r>
        <w:rPr>
          <w:rFonts w:eastAsia="Times New Roman"/>
          <w:color w:val="000000"/>
          <w:spacing w:val="1"/>
          <w:sz w:val="28"/>
          <w:szCs w:val="28"/>
        </w:rPr>
        <w:br/>
      </w:r>
      <w:r>
        <w:rPr>
          <w:rFonts w:eastAsia="Times New Roman"/>
          <w:color w:val="000000"/>
          <w:sz w:val="28"/>
          <w:szCs w:val="28"/>
        </w:rPr>
        <w:t>населённый пункт Поныри. Что там было сейчас даже трудно представить, а</w:t>
      </w:r>
      <w:r>
        <w:rPr>
          <w:rFonts w:eastAsia="Times New Roman"/>
          <w:color w:val="000000"/>
          <w:sz w:val="28"/>
          <w:szCs w:val="28"/>
        </w:rPr>
        <w:br/>
      </w:r>
      <w:r>
        <w:rPr>
          <w:rFonts w:eastAsia="Times New Roman"/>
          <w:color w:val="000000"/>
          <w:spacing w:val="1"/>
          <w:sz w:val="28"/>
          <w:szCs w:val="28"/>
        </w:rPr>
        <w:t>солдаты сдюжили, выстояли и прогнали врага. Победу прадедушка встретил</w:t>
      </w:r>
      <w:r>
        <w:rPr>
          <w:rFonts w:eastAsia="Times New Roman"/>
          <w:color w:val="000000"/>
          <w:spacing w:val="1"/>
          <w:sz w:val="28"/>
          <w:szCs w:val="28"/>
        </w:rPr>
        <w:br/>
      </w:r>
      <w:r>
        <w:rPr>
          <w:rFonts w:eastAsia="Times New Roman"/>
          <w:color w:val="000000"/>
          <w:sz w:val="28"/>
          <w:szCs w:val="28"/>
        </w:rPr>
        <w:t xml:space="preserve">в Чехословакии освобождением города </w:t>
      </w:r>
      <w:proofErr w:type="spellStart"/>
      <w:r>
        <w:rPr>
          <w:rFonts w:eastAsia="Times New Roman"/>
          <w:color w:val="000000"/>
          <w:sz w:val="28"/>
          <w:szCs w:val="28"/>
        </w:rPr>
        <w:t>Оломоуц</w:t>
      </w:r>
      <w:proofErr w:type="spellEnd"/>
      <w:r>
        <w:rPr>
          <w:rFonts w:eastAsia="Times New Roman"/>
          <w:color w:val="000000"/>
          <w:sz w:val="28"/>
          <w:szCs w:val="28"/>
        </w:rPr>
        <w:t>, за что была объявлена</w:t>
      </w:r>
      <w:r>
        <w:rPr>
          <w:rFonts w:eastAsia="Times New Roman"/>
          <w:color w:val="000000"/>
          <w:sz w:val="28"/>
          <w:szCs w:val="28"/>
        </w:rPr>
        <w:br/>
      </w:r>
      <w:r>
        <w:rPr>
          <w:rFonts w:eastAsia="Times New Roman"/>
          <w:color w:val="000000"/>
          <w:spacing w:val="1"/>
          <w:sz w:val="28"/>
          <w:szCs w:val="28"/>
        </w:rPr>
        <w:t>благодарность товарища Сталина. Держа в руках картонную книжицу с</w:t>
      </w:r>
      <w:r>
        <w:rPr>
          <w:rFonts w:eastAsia="Times New Roman"/>
          <w:color w:val="000000"/>
          <w:spacing w:val="1"/>
          <w:sz w:val="28"/>
          <w:szCs w:val="28"/>
        </w:rPr>
        <w:br/>
      </w:r>
      <w:r>
        <w:rPr>
          <w:rFonts w:eastAsia="Times New Roman"/>
          <w:color w:val="000000"/>
          <w:spacing w:val="8"/>
          <w:sz w:val="28"/>
          <w:szCs w:val="28"/>
        </w:rPr>
        <w:t>потёртыми от времени краями, где описаны благодарности товарища</w:t>
      </w:r>
      <w:r>
        <w:rPr>
          <w:rFonts w:eastAsia="Times New Roman"/>
          <w:color w:val="000000"/>
          <w:spacing w:val="8"/>
          <w:sz w:val="28"/>
          <w:szCs w:val="28"/>
        </w:rPr>
        <w:br/>
      </w:r>
      <w:r>
        <w:rPr>
          <w:rFonts w:eastAsia="Times New Roman"/>
          <w:color w:val="000000"/>
          <w:spacing w:val="4"/>
          <w:sz w:val="28"/>
          <w:szCs w:val="28"/>
        </w:rPr>
        <w:t>Сталина за освобождение города Орла, города Новгород-Северский,</w:t>
      </w:r>
      <w:r>
        <w:rPr>
          <w:rFonts w:eastAsia="Times New Roman"/>
          <w:color w:val="000000"/>
          <w:spacing w:val="4"/>
          <w:sz w:val="28"/>
          <w:szCs w:val="28"/>
        </w:rPr>
        <w:br/>
      </w:r>
      <w:r>
        <w:rPr>
          <w:rFonts w:eastAsia="Times New Roman"/>
          <w:color w:val="000000"/>
          <w:spacing w:val="11"/>
          <w:sz w:val="28"/>
          <w:szCs w:val="28"/>
        </w:rPr>
        <w:t>форсирование реки Десна, освобождение украинских городов</w:t>
      </w:r>
      <w:r>
        <w:rPr>
          <w:rFonts w:eastAsia="Times New Roman"/>
          <w:color w:val="000000"/>
          <w:spacing w:val="11"/>
          <w:sz w:val="28"/>
          <w:szCs w:val="28"/>
        </w:rPr>
        <w:br/>
      </w:r>
      <w:r>
        <w:rPr>
          <w:rFonts w:eastAsia="Times New Roman"/>
          <w:color w:val="000000"/>
          <w:sz w:val="28"/>
          <w:szCs w:val="28"/>
        </w:rPr>
        <w:t xml:space="preserve">Староконстантинова, Станислава, Стрый, </w:t>
      </w:r>
      <w:proofErr w:type="spellStart"/>
      <w:r>
        <w:rPr>
          <w:rFonts w:eastAsia="Times New Roman"/>
          <w:color w:val="000000"/>
          <w:sz w:val="28"/>
          <w:szCs w:val="28"/>
        </w:rPr>
        <w:t>Догобыч</w:t>
      </w:r>
      <w:proofErr w:type="spellEnd"/>
      <w:r>
        <w:rPr>
          <w:rFonts w:eastAsia="Times New Roman"/>
          <w:color w:val="000000"/>
          <w:sz w:val="28"/>
          <w:szCs w:val="28"/>
        </w:rPr>
        <w:t>, Борислава, преодоление</w:t>
      </w:r>
      <w:r>
        <w:rPr>
          <w:rFonts w:eastAsia="Times New Roman"/>
          <w:color w:val="000000"/>
          <w:sz w:val="28"/>
          <w:szCs w:val="28"/>
        </w:rPr>
        <w:br/>
      </w:r>
      <w:r>
        <w:rPr>
          <w:rFonts w:eastAsia="Times New Roman"/>
          <w:color w:val="000000"/>
          <w:spacing w:val="6"/>
          <w:sz w:val="28"/>
          <w:szCs w:val="28"/>
        </w:rPr>
        <w:t xml:space="preserve">Карпатского хребта, освобождение города в Словакии </w:t>
      </w:r>
      <w:proofErr w:type="spellStart"/>
      <w:r>
        <w:rPr>
          <w:rFonts w:eastAsia="Times New Roman"/>
          <w:color w:val="000000"/>
          <w:spacing w:val="6"/>
          <w:sz w:val="28"/>
          <w:szCs w:val="28"/>
        </w:rPr>
        <w:t>Михальовце</w:t>
      </w:r>
      <w:proofErr w:type="spellEnd"/>
      <w:r>
        <w:rPr>
          <w:rFonts w:eastAsia="Times New Roman"/>
          <w:color w:val="000000"/>
          <w:spacing w:val="6"/>
          <w:sz w:val="28"/>
          <w:szCs w:val="28"/>
        </w:rPr>
        <w:t>,</w:t>
      </w:r>
      <w:r>
        <w:rPr>
          <w:rFonts w:eastAsia="Times New Roman"/>
          <w:color w:val="000000"/>
          <w:spacing w:val="6"/>
          <w:sz w:val="28"/>
          <w:szCs w:val="28"/>
        </w:rPr>
        <w:br/>
      </w:r>
      <w:r>
        <w:rPr>
          <w:rFonts w:eastAsia="Times New Roman"/>
          <w:color w:val="000000"/>
          <w:sz w:val="28"/>
          <w:szCs w:val="28"/>
        </w:rPr>
        <w:t>освобождение на территории Польши городов Новы-</w:t>
      </w:r>
      <w:proofErr w:type="spellStart"/>
      <w:r>
        <w:rPr>
          <w:rFonts w:eastAsia="Times New Roman"/>
          <w:color w:val="000000"/>
          <w:sz w:val="28"/>
          <w:szCs w:val="28"/>
        </w:rPr>
        <w:t>Сонч</w:t>
      </w:r>
      <w:proofErr w:type="spellEnd"/>
      <w:r>
        <w:rPr>
          <w:rFonts w:eastAsia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eastAsia="Times New Roman"/>
          <w:color w:val="000000"/>
          <w:sz w:val="28"/>
          <w:szCs w:val="28"/>
        </w:rPr>
        <w:t>Прешов</w:t>
      </w:r>
      <w:proofErr w:type="spellEnd"/>
      <w:r>
        <w:rPr>
          <w:rFonts w:eastAsia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eastAsia="Times New Roman"/>
          <w:color w:val="000000"/>
          <w:sz w:val="28"/>
          <w:szCs w:val="28"/>
        </w:rPr>
        <w:t>Скочув</w:t>
      </w:r>
      <w:proofErr w:type="spellEnd"/>
      <w:r>
        <w:rPr>
          <w:rFonts w:eastAsia="Times New Roman"/>
          <w:color w:val="000000"/>
          <w:sz w:val="28"/>
          <w:szCs w:val="28"/>
        </w:rPr>
        <w:t>,</w:t>
      </w:r>
      <w:r>
        <w:rPr>
          <w:rFonts w:eastAsia="Times New Roman"/>
          <w:color w:val="000000"/>
          <w:sz w:val="28"/>
          <w:szCs w:val="28"/>
        </w:rPr>
        <w:br/>
      </w:r>
      <w:proofErr w:type="spellStart"/>
      <w:r>
        <w:rPr>
          <w:rFonts w:eastAsia="Times New Roman"/>
          <w:color w:val="000000"/>
          <w:spacing w:val="1"/>
          <w:sz w:val="28"/>
          <w:szCs w:val="28"/>
        </w:rPr>
        <w:lastRenderedPageBreak/>
        <w:t>Бельско</w:t>
      </w:r>
      <w:proofErr w:type="spellEnd"/>
      <w:r>
        <w:rPr>
          <w:rFonts w:eastAsia="Times New Roman"/>
          <w:color w:val="000000"/>
          <w:spacing w:val="1"/>
          <w:sz w:val="28"/>
          <w:szCs w:val="28"/>
        </w:rPr>
        <w:t xml:space="preserve">, </w:t>
      </w:r>
      <w:proofErr w:type="spellStart"/>
      <w:r>
        <w:rPr>
          <w:rFonts w:eastAsia="Times New Roman"/>
          <w:color w:val="000000"/>
          <w:spacing w:val="1"/>
          <w:sz w:val="28"/>
          <w:szCs w:val="28"/>
        </w:rPr>
        <w:t>Цешин</w:t>
      </w:r>
      <w:proofErr w:type="spellEnd"/>
      <w:r>
        <w:rPr>
          <w:rFonts w:eastAsia="Times New Roman"/>
          <w:color w:val="000000"/>
          <w:spacing w:val="1"/>
          <w:sz w:val="28"/>
          <w:szCs w:val="28"/>
        </w:rPr>
        <w:t>, понимаешь, сколько было боли, страха, потерь друзей,</w:t>
      </w:r>
      <w:r>
        <w:rPr>
          <w:rFonts w:eastAsia="Times New Roman"/>
          <w:color w:val="000000"/>
          <w:spacing w:val="1"/>
          <w:sz w:val="28"/>
          <w:szCs w:val="28"/>
        </w:rPr>
        <w:br/>
      </w:r>
      <w:r>
        <w:rPr>
          <w:rFonts w:eastAsia="Times New Roman"/>
          <w:color w:val="000000"/>
          <w:spacing w:val="-1"/>
          <w:sz w:val="28"/>
          <w:szCs w:val="28"/>
        </w:rPr>
        <w:t xml:space="preserve">сослуживцев. Окончив только начальную школу, он был грамотным </w:t>
      </w:r>
      <w:proofErr w:type="gramStart"/>
      <w:r>
        <w:rPr>
          <w:rFonts w:eastAsia="Times New Roman"/>
          <w:color w:val="000000"/>
          <w:spacing w:val="-1"/>
          <w:sz w:val="28"/>
          <w:szCs w:val="28"/>
        </w:rPr>
        <w:t>сапёром,</w:t>
      </w:r>
      <w:r>
        <w:rPr>
          <w:rFonts w:eastAsia="Times New Roman"/>
          <w:color w:val="000000"/>
          <w:spacing w:val="-1"/>
          <w:sz w:val="28"/>
          <w:szCs w:val="28"/>
        </w:rPr>
        <w:br/>
      </w:r>
      <w:r>
        <w:rPr>
          <w:rFonts w:eastAsia="Times New Roman"/>
          <w:color w:val="000000"/>
          <w:spacing w:val="1"/>
          <w:sz w:val="28"/>
          <w:szCs w:val="28"/>
        </w:rPr>
        <w:t>отважным</w:t>
      </w:r>
      <w:proofErr w:type="gramEnd"/>
      <w:r>
        <w:rPr>
          <w:rFonts w:eastAsia="Times New Roman"/>
          <w:color w:val="000000"/>
          <w:spacing w:val="1"/>
          <w:sz w:val="28"/>
          <w:szCs w:val="28"/>
        </w:rPr>
        <w:t xml:space="preserve"> разведчиком. Прошагал в составе Отдельной Моторизированной</w:t>
      </w:r>
      <w:r>
        <w:rPr>
          <w:rFonts w:eastAsia="Times New Roman"/>
          <w:color w:val="000000"/>
          <w:spacing w:val="1"/>
          <w:sz w:val="28"/>
          <w:szCs w:val="28"/>
        </w:rPr>
        <w:br/>
      </w:r>
      <w:r>
        <w:rPr>
          <w:rFonts w:eastAsia="Times New Roman"/>
          <w:color w:val="000000"/>
          <w:spacing w:val="-3"/>
          <w:sz w:val="28"/>
          <w:szCs w:val="28"/>
        </w:rPr>
        <w:t>инженерно-разведывательной</w:t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pacing w:val="-2"/>
          <w:sz w:val="28"/>
          <w:szCs w:val="28"/>
        </w:rPr>
        <w:t>роты</w:t>
      </w:r>
      <w:r>
        <w:rPr>
          <w:rFonts w:eastAsia="Times New Roman"/>
          <w:color w:val="000000"/>
          <w:sz w:val="28"/>
          <w:szCs w:val="28"/>
        </w:rPr>
        <w:tab/>
      </w:r>
      <w:r>
        <w:rPr>
          <w:rFonts w:eastAsia="Times New Roman"/>
          <w:color w:val="000000"/>
          <w:spacing w:val="-3"/>
          <w:sz w:val="28"/>
          <w:szCs w:val="28"/>
        </w:rPr>
        <w:t>инженерно-сапёрной</w:t>
      </w:r>
    </w:p>
    <w:p w:rsidR="007A4182" w:rsidRPr="007A4182" w:rsidRDefault="007A4182" w:rsidP="007A4182">
      <w:pPr>
        <w:rPr>
          <w:sz w:val="28"/>
          <w:szCs w:val="28"/>
        </w:rPr>
      </w:pPr>
    </w:p>
    <w:p w:rsidR="007A4182" w:rsidRP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shd w:val="clear" w:color="auto" w:fill="FFFFFF"/>
        <w:spacing w:line="346" w:lineRule="exact"/>
        <w:ind w:left="1267"/>
      </w:pPr>
      <w:proofErr w:type="spellStart"/>
      <w:r>
        <w:rPr>
          <w:rFonts w:eastAsia="Times New Roman"/>
          <w:color w:val="000000"/>
          <w:spacing w:val="-1"/>
          <w:sz w:val="28"/>
          <w:szCs w:val="28"/>
        </w:rPr>
        <w:t>Староконстантиновской</w:t>
      </w:r>
      <w:proofErr w:type="spellEnd"/>
      <w:r>
        <w:rPr>
          <w:rFonts w:eastAsia="Times New Roman"/>
          <w:color w:val="000000"/>
          <w:spacing w:val="-1"/>
          <w:sz w:val="28"/>
          <w:szCs w:val="28"/>
        </w:rPr>
        <w:t xml:space="preserve"> бригады пол-Европы.</w:t>
      </w:r>
    </w:p>
    <w:p w:rsidR="007A4182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За особые подвиги, за смелость, решительность, смекалку был награждён двумя медалями «За Отвагу»1944 год и 1945 год и медалью «За победу над Германией»1945 год и орденом Отечественной Войны </w:t>
      </w:r>
      <w:r>
        <w:rPr>
          <w:rFonts w:eastAsia="Times New Roman"/>
          <w:color w:val="000000"/>
          <w:sz w:val="28"/>
          <w:szCs w:val="28"/>
          <w:lang w:val="en-US"/>
        </w:rPr>
        <w:t>II</w:t>
      </w:r>
      <w:r>
        <w:rPr>
          <w:rFonts w:eastAsia="Times New Roman"/>
          <w:color w:val="000000"/>
          <w:sz w:val="28"/>
          <w:szCs w:val="28"/>
        </w:rPr>
        <w:t xml:space="preserve"> степени, который был вручен только в 1985 году.</w:t>
      </w:r>
    </w:p>
    <w:p w:rsidR="007A4182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 В наградных документах рассказано о его подвиге. </w:t>
      </w:r>
    </w:p>
    <w:p w:rsidR="007A4182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Красноармеец Земляков, действуя в группе разведчиков из 3 человек проявил себя как отважный разведчик. 27 июля 1944 года, разведывая маршрут впереди наступающей пехоты, наткнулся на группу немцев, пытающихся взорвать мост в районе Плоский. Немцы, не успев взорвать мост, в панике начали разбегаться. Преследуя их группа </w:t>
      </w:r>
      <w:proofErr w:type="gramStart"/>
      <w:r>
        <w:rPr>
          <w:rFonts w:eastAsia="Times New Roman"/>
          <w:color w:val="000000"/>
          <w:sz w:val="28"/>
          <w:szCs w:val="28"/>
        </w:rPr>
        <w:t>разведчиков  захватила</w:t>
      </w:r>
      <w:proofErr w:type="gramEnd"/>
      <w:r>
        <w:rPr>
          <w:rFonts w:eastAsia="Times New Roman"/>
          <w:color w:val="000000"/>
          <w:sz w:val="28"/>
          <w:szCs w:val="28"/>
        </w:rPr>
        <w:t xml:space="preserve"> 3 немцев в плен. Этой же ночью Земляков, в составе разведчиков из 3 человек, под пулеметным огнем противника делали </w:t>
      </w:r>
      <w:proofErr w:type="gramStart"/>
      <w:r>
        <w:rPr>
          <w:rFonts w:eastAsia="Times New Roman"/>
          <w:color w:val="000000"/>
          <w:sz w:val="28"/>
          <w:szCs w:val="28"/>
        </w:rPr>
        <w:t>промер  на</w:t>
      </w:r>
      <w:proofErr w:type="gramEnd"/>
      <w:r>
        <w:rPr>
          <w:rFonts w:eastAsia="Times New Roman"/>
          <w:color w:val="000000"/>
          <w:sz w:val="28"/>
          <w:szCs w:val="28"/>
        </w:rPr>
        <w:t xml:space="preserve"> реке Днепр на протяжении 1км  в районе Галич. 28 июля 1944 года в районе Журавно группа из 3 человек разминировала мост и подходы к нему, своими силами восстановила частично разрушенный мост. Лично Земляков разминировал 3 моста, снял мин «</w:t>
      </w:r>
      <w:proofErr w:type="gramStart"/>
      <w:r>
        <w:rPr>
          <w:rFonts w:eastAsia="Times New Roman"/>
          <w:color w:val="000000"/>
          <w:sz w:val="28"/>
          <w:szCs w:val="28"/>
          <w:lang w:val="en-US"/>
        </w:rPr>
        <w:t>S</w:t>
      </w:r>
      <w:r>
        <w:rPr>
          <w:rFonts w:eastAsia="Times New Roman"/>
          <w:color w:val="000000"/>
          <w:sz w:val="28"/>
          <w:szCs w:val="28"/>
        </w:rPr>
        <w:t>»</w:t>
      </w:r>
      <w:r w:rsidRPr="00F71A85">
        <w:rPr>
          <w:rFonts w:eastAsia="Times New Roman"/>
          <w:color w:val="000000"/>
          <w:sz w:val="28"/>
          <w:szCs w:val="28"/>
        </w:rPr>
        <w:t>-</w:t>
      </w:r>
      <w:proofErr w:type="gramEnd"/>
      <w:r w:rsidRPr="00F71A85">
        <w:rPr>
          <w:rFonts w:eastAsia="Times New Roman"/>
          <w:color w:val="000000"/>
          <w:sz w:val="28"/>
          <w:szCs w:val="28"/>
        </w:rPr>
        <w:t xml:space="preserve">46. </w:t>
      </w:r>
      <w:r>
        <w:rPr>
          <w:rFonts w:eastAsia="Times New Roman"/>
          <w:color w:val="000000"/>
          <w:sz w:val="28"/>
          <w:szCs w:val="28"/>
        </w:rPr>
        <w:t xml:space="preserve">«ТМ </w:t>
      </w:r>
      <w:r>
        <w:rPr>
          <w:rFonts w:eastAsia="Times New Roman"/>
          <w:color w:val="000000"/>
          <w:sz w:val="28"/>
          <w:szCs w:val="28"/>
          <w:lang w:val="en-US"/>
        </w:rPr>
        <w:t>I</w:t>
      </w:r>
      <w:r w:rsidRPr="00F71A85">
        <w:rPr>
          <w:rFonts w:eastAsia="Times New Roman"/>
          <w:color w:val="000000"/>
          <w:sz w:val="28"/>
          <w:szCs w:val="28"/>
        </w:rPr>
        <w:t>-</w:t>
      </w:r>
      <w:r>
        <w:rPr>
          <w:rFonts w:eastAsia="Times New Roman"/>
          <w:color w:val="000000"/>
          <w:sz w:val="28"/>
          <w:szCs w:val="28"/>
        </w:rPr>
        <w:t>46»-34 шт.</w:t>
      </w:r>
      <w:r w:rsidRPr="00F71A85">
        <w:rPr>
          <w:rFonts w:eastAsia="Times New Roman"/>
          <w:color w:val="000000"/>
          <w:sz w:val="28"/>
          <w:szCs w:val="28"/>
        </w:rPr>
        <w:t xml:space="preserve">. </w:t>
      </w:r>
      <w:r>
        <w:rPr>
          <w:rFonts w:eastAsia="Times New Roman"/>
          <w:color w:val="000000"/>
          <w:sz w:val="28"/>
          <w:szCs w:val="28"/>
        </w:rPr>
        <w:t>За это его наградили медалью «За отвагу».</w:t>
      </w:r>
    </w:p>
    <w:p w:rsidR="007A4182" w:rsidRP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8 июня 1945 года прадедушка получил еще одну медаль «За Отвагу». В городе </w:t>
      </w:r>
      <w:proofErr w:type="spellStart"/>
      <w:r>
        <w:rPr>
          <w:rFonts w:eastAsia="Times New Roman"/>
          <w:color w:val="000000"/>
          <w:sz w:val="28"/>
          <w:szCs w:val="28"/>
        </w:rPr>
        <w:t>Фридек</w:t>
      </w:r>
      <w:proofErr w:type="spellEnd"/>
      <w:r>
        <w:rPr>
          <w:rFonts w:eastAsia="Times New Roman"/>
          <w:color w:val="000000"/>
          <w:sz w:val="28"/>
          <w:szCs w:val="28"/>
        </w:rPr>
        <w:t xml:space="preserve"> он буквально на глазах у немцев под свистом пуль проскочил на велосипеде и своевременно доставил боевое распоряжении Штаба бригады.</w:t>
      </w:r>
    </w:p>
    <w:p w:rsidR="007A4182" w:rsidRPr="00C11B70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 w:rsidRPr="00C11B70">
        <w:rPr>
          <w:rFonts w:eastAsia="Times New Roman"/>
          <w:color w:val="000000"/>
          <w:sz w:val="28"/>
          <w:szCs w:val="28"/>
        </w:rPr>
        <w:t xml:space="preserve">Домой вернулся 11 ноября 1945 года, </w:t>
      </w:r>
      <w:proofErr w:type="gramStart"/>
      <w:r w:rsidRPr="00C11B70">
        <w:rPr>
          <w:rFonts w:eastAsia="Times New Roman"/>
          <w:color w:val="000000"/>
          <w:sz w:val="28"/>
          <w:szCs w:val="28"/>
        </w:rPr>
        <w:t>женился  и</w:t>
      </w:r>
      <w:proofErr w:type="gramEnd"/>
      <w:r w:rsidRPr="00C11B70">
        <w:rPr>
          <w:rFonts w:eastAsia="Times New Roman"/>
          <w:color w:val="000000"/>
          <w:sz w:val="28"/>
          <w:szCs w:val="28"/>
        </w:rPr>
        <w:t xml:space="preserve"> стал обзаводиться хозяйством.</w:t>
      </w:r>
    </w:p>
    <w:p w:rsidR="007A4182" w:rsidRPr="00C11B70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 w:rsidRPr="00C11B70">
        <w:rPr>
          <w:rFonts w:eastAsia="Times New Roman"/>
          <w:color w:val="000000"/>
          <w:sz w:val="28"/>
          <w:szCs w:val="28"/>
        </w:rPr>
        <w:t xml:space="preserve">Вскоре в семье Василия Максимовича и Александры Тихоновны появились дети: четыре мальчика и три девочки. </w:t>
      </w:r>
    </w:p>
    <w:p w:rsidR="007A4182" w:rsidRPr="00C11B70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 w:rsidRPr="00C11B70">
        <w:rPr>
          <w:rFonts w:eastAsia="Times New Roman"/>
          <w:color w:val="000000"/>
          <w:sz w:val="28"/>
          <w:szCs w:val="28"/>
        </w:rPr>
        <w:t>Старший сын — мой дедушка Земляков Николай Васильевич.</w:t>
      </w:r>
    </w:p>
    <w:p w:rsidR="007A4182" w:rsidRPr="00C11B70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  <w:r w:rsidRPr="00C11B70">
        <w:rPr>
          <w:rFonts w:eastAsia="Times New Roman"/>
          <w:color w:val="000000"/>
          <w:sz w:val="28"/>
          <w:szCs w:val="28"/>
        </w:rPr>
        <w:t>1 июня 1992 года Земляков Василий Максимович умер.</w:t>
      </w:r>
    </w:p>
    <w:p w:rsidR="007A4182" w:rsidRDefault="007A4182" w:rsidP="007A4182">
      <w:pPr>
        <w:shd w:val="clear" w:color="auto" w:fill="FFFFFF"/>
        <w:spacing w:before="163" w:line="346" w:lineRule="exact"/>
        <w:ind w:right="5"/>
        <w:jc w:val="both"/>
        <w:rPr>
          <w:rFonts w:eastAsia="Times New Roman"/>
          <w:color w:val="000000"/>
          <w:sz w:val="28"/>
          <w:szCs w:val="28"/>
        </w:rPr>
      </w:pPr>
    </w:p>
    <w:p w:rsidR="007A4182" w:rsidRDefault="007A4182" w:rsidP="007A4182">
      <w:pPr>
        <w:shd w:val="clear" w:color="auto" w:fill="FFFFFF"/>
        <w:spacing w:before="163" w:line="346" w:lineRule="exact"/>
        <w:ind w:right="5"/>
        <w:jc w:val="both"/>
      </w:pPr>
      <w:r>
        <w:rPr>
          <w:rFonts w:eastAsia="Times New Roman"/>
          <w:color w:val="000000"/>
          <w:sz w:val="28"/>
          <w:szCs w:val="28"/>
        </w:rPr>
        <w:t xml:space="preserve"> В нашей семье остались его воспоминания. Запись была сделана в 1990 году.</w:t>
      </w:r>
    </w:p>
    <w:p w:rsidR="007A4182" w:rsidRPr="00403833" w:rsidRDefault="007A4182" w:rsidP="007A4182">
      <w:pPr>
        <w:spacing w:line="360" w:lineRule="auto"/>
        <w:rPr>
          <w:rFonts w:eastAsia="Times New Roman"/>
          <w:b/>
          <w:sz w:val="28"/>
          <w:szCs w:val="28"/>
        </w:rPr>
      </w:pPr>
      <w:r w:rsidRPr="00403833">
        <w:rPr>
          <w:rFonts w:eastAsia="Times New Roman"/>
          <w:b/>
          <w:sz w:val="28"/>
          <w:szCs w:val="28"/>
        </w:rPr>
        <w:t>Заключение</w:t>
      </w:r>
    </w:p>
    <w:p w:rsidR="007A4182" w:rsidRPr="00403833" w:rsidRDefault="007A4182" w:rsidP="007A4182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403833">
        <w:rPr>
          <w:rFonts w:eastAsia="Times New Roman"/>
          <w:sz w:val="28"/>
          <w:szCs w:val="28"/>
        </w:rPr>
        <w:t xml:space="preserve">         Для каждого человека семья – это самое ценное, что есть в жизни. Человек должен не только знать родственников, но знать историю своего </w:t>
      </w:r>
      <w:r w:rsidRPr="00403833">
        <w:rPr>
          <w:rFonts w:eastAsia="Times New Roman"/>
          <w:sz w:val="28"/>
          <w:szCs w:val="28"/>
        </w:rPr>
        <w:lastRenderedPageBreak/>
        <w:t>рода. История семьи – это корни, без которых человек не может существовать.</w:t>
      </w:r>
    </w:p>
    <w:p w:rsidR="007A4182" w:rsidRPr="00EF40E2" w:rsidRDefault="007A4182" w:rsidP="007A4182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403833">
        <w:rPr>
          <w:rFonts w:eastAsia="Times New Roman"/>
          <w:sz w:val="28"/>
          <w:szCs w:val="28"/>
        </w:rPr>
        <w:t xml:space="preserve">          Теперь уже нет нашего старшего поколения, но история рода не обрывается, она продолжается в детях. А значит, и в памяти семейной. Историю творят не только герои, но и простые люди. Я очень горжусь своим прадедушкой.  </w:t>
      </w:r>
      <w:r>
        <w:rPr>
          <w:rFonts w:eastAsia="Times New Roman"/>
          <w:color w:val="000000"/>
          <w:spacing w:val="3"/>
          <w:sz w:val="28"/>
          <w:szCs w:val="28"/>
        </w:rPr>
        <w:t xml:space="preserve">Сейчас я понимаю, что победа была одержана благодаря героизму и </w:t>
      </w:r>
      <w:r>
        <w:rPr>
          <w:rFonts w:eastAsia="Times New Roman"/>
          <w:color w:val="000000"/>
          <w:spacing w:val="1"/>
          <w:sz w:val="28"/>
          <w:szCs w:val="28"/>
        </w:rPr>
        <w:t xml:space="preserve">стойкости простых людей, к которым относился и мой прадедушка. Время </w:t>
      </w:r>
      <w:r>
        <w:rPr>
          <w:rFonts w:eastAsia="Times New Roman"/>
          <w:color w:val="000000"/>
          <w:spacing w:val="2"/>
          <w:sz w:val="28"/>
          <w:szCs w:val="28"/>
        </w:rPr>
        <w:t xml:space="preserve">неумолимо отсчитывает годы. И вот мы уже отметили 75-летие Великой </w:t>
      </w:r>
      <w:r>
        <w:rPr>
          <w:rFonts w:eastAsia="Times New Roman"/>
          <w:color w:val="000000"/>
          <w:spacing w:val="1"/>
          <w:sz w:val="28"/>
          <w:szCs w:val="28"/>
        </w:rPr>
        <w:t xml:space="preserve">Победы. К сожалению, не все так думают, и многие пытаются переписать </w:t>
      </w:r>
      <w:r>
        <w:rPr>
          <w:rFonts w:eastAsia="Times New Roman"/>
          <w:color w:val="000000"/>
          <w:spacing w:val="-1"/>
          <w:sz w:val="28"/>
          <w:szCs w:val="28"/>
        </w:rPr>
        <w:t>историю как им удобно,</w:t>
      </w:r>
    </w:p>
    <w:p w:rsidR="007A4182" w:rsidRDefault="007A4182" w:rsidP="007A4182">
      <w:pPr>
        <w:shd w:val="clear" w:color="auto" w:fill="FFFFFF"/>
        <w:spacing w:before="29" w:line="514" w:lineRule="exact"/>
        <w:ind w:right="7258"/>
        <w:rPr>
          <w:rFonts w:eastAsia="Times New Roman"/>
          <w:color w:val="000000"/>
          <w:spacing w:val="-1"/>
          <w:sz w:val="28"/>
          <w:szCs w:val="28"/>
        </w:rPr>
      </w:pPr>
      <w:r>
        <w:rPr>
          <w:rFonts w:eastAsia="Times New Roman"/>
          <w:color w:val="000000"/>
          <w:spacing w:val="-3"/>
          <w:sz w:val="28"/>
          <w:szCs w:val="28"/>
        </w:rPr>
        <w:t xml:space="preserve">Но я помню! </w:t>
      </w:r>
      <w:r>
        <w:rPr>
          <w:rFonts w:eastAsia="Times New Roman"/>
          <w:color w:val="000000"/>
          <w:spacing w:val="-1"/>
          <w:sz w:val="28"/>
          <w:szCs w:val="28"/>
        </w:rPr>
        <w:t>Я горжусь.</w:t>
      </w:r>
    </w:p>
    <w:p w:rsidR="007A4182" w:rsidRDefault="00CC6FCF" w:rsidP="007A4182">
      <w:pPr>
        <w:spacing w:line="360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</w:t>
      </w:r>
    </w:p>
    <w:p w:rsidR="00CC6FCF" w:rsidRDefault="00CC6FCF" w:rsidP="007A4182">
      <w:pPr>
        <w:spacing w:line="360" w:lineRule="auto"/>
        <w:jc w:val="both"/>
        <w:rPr>
          <w:rFonts w:eastAsia="Times New Roman"/>
          <w:sz w:val="28"/>
          <w:szCs w:val="28"/>
        </w:rPr>
      </w:pPr>
    </w:p>
    <w:p w:rsidR="00CC6FCF" w:rsidRDefault="00CC6FCF" w:rsidP="007A4182">
      <w:pPr>
        <w:spacing w:line="360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Литература</w:t>
      </w:r>
      <w:r w:rsidR="00300A48">
        <w:rPr>
          <w:rFonts w:eastAsia="Times New Roman"/>
          <w:sz w:val="28"/>
          <w:szCs w:val="28"/>
        </w:rPr>
        <w:t xml:space="preserve"> и интернет-  рес</w:t>
      </w:r>
      <w:r>
        <w:rPr>
          <w:rFonts w:eastAsia="Times New Roman"/>
          <w:sz w:val="28"/>
          <w:szCs w:val="28"/>
        </w:rPr>
        <w:t>урсы:</w:t>
      </w:r>
    </w:p>
    <w:p w:rsid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sz w:val="28"/>
          <w:szCs w:val="28"/>
        </w:rPr>
      </w:pPr>
      <w:r w:rsidRPr="00300A48">
        <w:rPr>
          <w:sz w:val="28"/>
          <w:szCs w:val="28"/>
        </w:rPr>
        <w:t>1. Сыров С.Н. Страницы истории. Книга для чтения. М.: «Русский язык»,1991 2. Энциклопедический словарь юного историка (Всеобщая история</w:t>
      </w:r>
      <w:proofErr w:type="gramStart"/>
      <w:r w:rsidRPr="00300A48">
        <w:rPr>
          <w:sz w:val="28"/>
          <w:szCs w:val="28"/>
        </w:rPr>
        <w:t>).М.</w:t>
      </w:r>
      <w:proofErr w:type="gramEnd"/>
      <w:r w:rsidRPr="00300A48">
        <w:rPr>
          <w:sz w:val="28"/>
          <w:szCs w:val="28"/>
        </w:rPr>
        <w:t xml:space="preserve">: Педагогика-пресс,1994.-448 с.: </w:t>
      </w:r>
      <w:proofErr w:type="spellStart"/>
      <w:r w:rsidRPr="00300A48">
        <w:rPr>
          <w:sz w:val="28"/>
          <w:szCs w:val="28"/>
        </w:rPr>
        <w:t>ил.карт</w:t>
      </w:r>
      <w:proofErr w:type="spellEnd"/>
      <w:r w:rsidRPr="00300A48">
        <w:rPr>
          <w:sz w:val="28"/>
          <w:szCs w:val="28"/>
        </w:rPr>
        <w:t xml:space="preserve"> (</w:t>
      </w:r>
      <w:proofErr w:type="spellStart"/>
      <w:r w:rsidRPr="00300A48">
        <w:rPr>
          <w:sz w:val="28"/>
          <w:szCs w:val="28"/>
        </w:rPr>
        <w:t>Сост</w:t>
      </w:r>
      <w:proofErr w:type="spellEnd"/>
      <w:r w:rsidRPr="00300A48">
        <w:rPr>
          <w:sz w:val="28"/>
          <w:szCs w:val="28"/>
        </w:rPr>
        <w:t xml:space="preserve"> .</w:t>
      </w:r>
      <w:proofErr w:type="spellStart"/>
      <w:r w:rsidRPr="00300A48">
        <w:rPr>
          <w:sz w:val="28"/>
          <w:szCs w:val="28"/>
        </w:rPr>
        <w:t>Н.Елманова</w:t>
      </w:r>
      <w:proofErr w:type="spellEnd"/>
      <w:r w:rsidRPr="00300A48">
        <w:rPr>
          <w:sz w:val="28"/>
          <w:szCs w:val="28"/>
        </w:rPr>
        <w:t xml:space="preserve">, </w:t>
      </w:r>
      <w:proofErr w:type="spellStart"/>
      <w:r w:rsidRPr="00300A48">
        <w:rPr>
          <w:sz w:val="28"/>
          <w:szCs w:val="28"/>
        </w:rPr>
        <w:t>Е.М.Савичева</w:t>
      </w:r>
      <w:proofErr w:type="spellEnd"/>
      <w:r w:rsidRPr="00300A48">
        <w:rPr>
          <w:sz w:val="28"/>
          <w:szCs w:val="28"/>
        </w:rPr>
        <w:t xml:space="preserve">) </w:t>
      </w:r>
    </w:p>
    <w:p w:rsid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sz w:val="28"/>
          <w:szCs w:val="28"/>
        </w:rPr>
      </w:pPr>
      <w:r w:rsidRPr="00300A48">
        <w:rPr>
          <w:sz w:val="28"/>
          <w:szCs w:val="28"/>
        </w:rPr>
        <w:t xml:space="preserve">3. Е.С. </w:t>
      </w:r>
      <w:proofErr w:type="spellStart"/>
      <w:r w:rsidRPr="00300A48">
        <w:rPr>
          <w:sz w:val="28"/>
          <w:szCs w:val="28"/>
        </w:rPr>
        <w:t>Уривская</w:t>
      </w:r>
      <w:proofErr w:type="spellEnd"/>
      <w:r w:rsidRPr="00300A48">
        <w:rPr>
          <w:sz w:val="28"/>
          <w:szCs w:val="28"/>
        </w:rPr>
        <w:t xml:space="preserve">. Голову в почтении склоняя... Кирсанов, 2001 г. </w:t>
      </w:r>
    </w:p>
    <w:p w:rsid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sz w:val="28"/>
          <w:szCs w:val="28"/>
        </w:rPr>
      </w:pPr>
      <w:r w:rsidRPr="00300A48">
        <w:rPr>
          <w:sz w:val="28"/>
          <w:szCs w:val="28"/>
        </w:rPr>
        <w:t>4. Теремов П. А. Пылающие берега. — М.: Воениздат, 1965.</w:t>
      </w:r>
    </w:p>
    <w:p w:rsid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sz w:val="28"/>
          <w:szCs w:val="28"/>
        </w:rPr>
      </w:pPr>
      <w:r w:rsidRPr="00300A48">
        <w:rPr>
          <w:sz w:val="28"/>
          <w:szCs w:val="28"/>
        </w:rPr>
        <w:t xml:space="preserve"> 5. </w:t>
      </w:r>
      <w:hyperlink r:id="rId7" w:history="1">
        <w:r w:rsidRPr="00737D3C">
          <w:rPr>
            <w:rStyle w:val="a6"/>
            <w:sz w:val="28"/>
            <w:szCs w:val="28"/>
          </w:rPr>
          <w:t>https://sovtime.ru/history/vov/radical-change</w:t>
        </w:r>
      </w:hyperlink>
    </w:p>
    <w:p w:rsid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sz w:val="28"/>
          <w:szCs w:val="28"/>
        </w:rPr>
      </w:pPr>
      <w:r w:rsidRPr="00300A48">
        <w:rPr>
          <w:sz w:val="28"/>
          <w:szCs w:val="28"/>
        </w:rPr>
        <w:t xml:space="preserve"> 6.Семейные фотоальбомы. </w:t>
      </w:r>
    </w:p>
    <w:p w:rsidR="00300A48" w:rsidRP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rFonts w:ascii="Arial" w:eastAsia="Times New Roman" w:hAnsi="Arial" w:cs="Arial"/>
          <w:color w:val="202124"/>
          <w:sz w:val="28"/>
          <w:szCs w:val="28"/>
        </w:rPr>
      </w:pPr>
      <w:r w:rsidRPr="00300A48">
        <w:rPr>
          <w:sz w:val="28"/>
          <w:szCs w:val="28"/>
        </w:rPr>
        <w:t>7.Сохранившиеся письма, документы, награды. 8.Записи прадеда. 9.https://ru.wikipedia.org/</w:t>
      </w:r>
      <w:proofErr w:type="spellStart"/>
      <w:r w:rsidRPr="00300A48">
        <w:rPr>
          <w:sz w:val="28"/>
          <w:szCs w:val="28"/>
        </w:rPr>
        <w:t>wiki</w:t>
      </w:r>
      <w:proofErr w:type="spellEnd"/>
      <w:r w:rsidRPr="00300A48">
        <w:rPr>
          <w:sz w:val="28"/>
          <w:szCs w:val="28"/>
        </w:rPr>
        <w:t>/</w:t>
      </w:r>
      <w:proofErr w:type="spellStart"/>
      <w:r w:rsidRPr="00300A48">
        <w:rPr>
          <w:sz w:val="28"/>
          <w:szCs w:val="28"/>
        </w:rPr>
        <w:t>Великая_Отечественная_война</w:t>
      </w:r>
      <w:proofErr w:type="spellEnd"/>
    </w:p>
    <w:p w:rsidR="00300A48" w:rsidRPr="00300A48" w:rsidRDefault="00300A48" w:rsidP="00300A48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rFonts w:ascii="Arial" w:eastAsia="Times New Roman" w:hAnsi="Arial" w:cs="Arial"/>
          <w:color w:val="202124"/>
        </w:rPr>
      </w:pPr>
    </w:p>
    <w:p w:rsidR="00CC6FCF" w:rsidRPr="00CC6FCF" w:rsidRDefault="00CC6FCF" w:rsidP="00300A48">
      <w:pPr>
        <w:widowControl/>
        <w:shd w:val="clear" w:color="auto" w:fill="FFFFFF"/>
        <w:autoSpaceDE/>
        <w:autoSpaceDN/>
        <w:adjustRightInd/>
        <w:rPr>
          <w:rFonts w:eastAsia="Times New Roman"/>
          <w:color w:val="1A0DAB"/>
          <w:sz w:val="28"/>
          <w:szCs w:val="28"/>
          <w:u w:val="single"/>
        </w:rPr>
      </w:pPr>
      <w:r w:rsidRPr="00CC6FCF">
        <w:rPr>
          <w:rFonts w:eastAsia="Times New Roman"/>
          <w:color w:val="202124"/>
          <w:sz w:val="28"/>
          <w:szCs w:val="28"/>
        </w:rPr>
        <w:fldChar w:fldCharType="begin"/>
      </w:r>
      <w:r w:rsidRPr="00CC6FCF">
        <w:rPr>
          <w:rFonts w:eastAsia="Times New Roman"/>
          <w:color w:val="202124"/>
          <w:sz w:val="28"/>
          <w:szCs w:val="28"/>
        </w:rPr>
        <w:instrText xml:space="preserve"> HYPERLINK "https://pamyat-naroda.ru/" </w:instrText>
      </w:r>
      <w:r w:rsidRPr="00CC6FCF">
        <w:rPr>
          <w:rFonts w:eastAsia="Times New Roman"/>
          <w:color w:val="202124"/>
          <w:sz w:val="28"/>
          <w:szCs w:val="28"/>
        </w:rPr>
        <w:fldChar w:fldCharType="separate"/>
      </w:r>
      <w:r w:rsidR="00300A48" w:rsidRPr="00300A48">
        <w:rPr>
          <w:rFonts w:eastAsia="Times New Roman"/>
          <w:color w:val="1A0DAB"/>
          <w:sz w:val="28"/>
          <w:szCs w:val="28"/>
          <w:u w:val="single"/>
        </w:rPr>
        <w:t>10.</w:t>
      </w:r>
      <w:r w:rsidRPr="00CC6FCF">
        <w:rPr>
          <w:rFonts w:eastAsia="Times New Roman"/>
          <w:color w:val="1A0DAB"/>
          <w:spacing w:val="5"/>
          <w:sz w:val="28"/>
          <w:szCs w:val="28"/>
          <w:u w:val="single"/>
        </w:rPr>
        <w:t xml:space="preserve">Память </w:t>
      </w:r>
      <w:proofErr w:type="gramStart"/>
      <w:r w:rsidRPr="00CC6FCF">
        <w:rPr>
          <w:rFonts w:eastAsia="Times New Roman"/>
          <w:color w:val="1A0DAB"/>
          <w:spacing w:val="5"/>
          <w:sz w:val="28"/>
          <w:szCs w:val="28"/>
          <w:u w:val="single"/>
        </w:rPr>
        <w:t>народа::</w:t>
      </w:r>
      <w:proofErr w:type="gramEnd"/>
      <w:r w:rsidRPr="00CC6FCF">
        <w:rPr>
          <w:rFonts w:eastAsia="Times New Roman"/>
          <w:color w:val="1A0DAB"/>
          <w:spacing w:val="5"/>
          <w:sz w:val="28"/>
          <w:szCs w:val="28"/>
          <w:u w:val="single"/>
        </w:rPr>
        <w:t>Подлинные документы о Второй Мировой ...</w:t>
      </w:r>
    </w:p>
    <w:p w:rsidR="00CC6FCF" w:rsidRPr="00CC6FCF" w:rsidRDefault="00CC6FCF" w:rsidP="00CC6FCF">
      <w:pPr>
        <w:widowControl/>
        <w:shd w:val="clear" w:color="auto" w:fill="FFFFFF"/>
        <w:autoSpaceDE/>
        <w:autoSpaceDN/>
        <w:adjustRightInd/>
        <w:rPr>
          <w:rFonts w:eastAsia="Times New Roman"/>
          <w:color w:val="1A0DAB"/>
          <w:sz w:val="28"/>
          <w:szCs w:val="28"/>
          <w:u w:val="single"/>
        </w:rPr>
      </w:pPr>
      <w:r w:rsidRPr="00300A48">
        <w:rPr>
          <w:rFonts w:eastAsia="Times New Roman"/>
          <w:color w:val="202124"/>
          <w:spacing w:val="4"/>
          <w:sz w:val="28"/>
          <w:szCs w:val="28"/>
          <w:u w:val="single"/>
        </w:rPr>
        <w:t>pamyat-naroda.ru</w:t>
      </w:r>
    </w:p>
    <w:p w:rsidR="00300A48" w:rsidRPr="00300A48" w:rsidRDefault="00CC6FCF" w:rsidP="00300A48">
      <w:pPr>
        <w:widowControl/>
        <w:shd w:val="clear" w:color="auto" w:fill="FFFFFF"/>
        <w:autoSpaceDE/>
        <w:autoSpaceDN/>
        <w:adjustRightInd/>
        <w:rPr>
          <w:rFonts w:eastAsia="Times New Roman"/>
          <w:color w:val="202124"/>
          <w:sz w:val="28"/>
          <w:szCs w:val="28"/>
        </w:rPr>
      </w:pPr>
      <w:r w:rsidRPr="00CC6FCF">
        <w:rPr>
          <w:rFonts w:eastAsia="Times New Roman"/>
          <w:color w:val="202124"/>
          <w:sz w:val="28"/>
          <w:szCs w:val="28"/>
        </w:rPr>
        <w:fldChar w:fldCharType="end"/>
      </w:r>
      <w:r w:rsidR="00300A48" w:rsidRPr="00300A48">
        <w:rPr>
          <w:rFonts w:eastAsia="Times New Roman"/>
          <w:color w:val="202124"/>
          <w:sz w:val="28"/>
          <w:szCs w:val="28"/>
        </w:rPr>
        <w:fldChar w:fldCharType="begin"/>
      </w:r>
      <w:r w:rsidR="00300A48" w:rsidRPr="00300A48">
        <w:rPr>
          <w:rFonts w:eastAsia="Times New Roman"/>
          <w:color w:val="202124"/>
          <w:sz w:val="28"/>
          <w:szCs w:val="28"/>
        </w:rPr>
        <w:instrText xml:space="preserve"> HYPERLINK "http://podvignaroda.ru/" </w:instrText>
      </w:r>
      <w:r w:rsidR="00300A48" w:rsidRPr="00300A48">
        <w:rPr>
          <w:rFonts w:eastAsia="Times New Roman"/>
          <w:color w:val="202124"/>
          <w:sz w:val="28"/>
          <w:szCs w:val="28"/>
        </w:rPr>
        <w:fldChar w:fldCharType="separate"/>
      </w:r>
    </w:p>
    <w:p w:rsidR="00300A48" w:rsidRPr="00300A48" w:rsidRDefault="00300A48" w:rsidP="00300A48">
      <w:pPr>
        <w:widowControl/>
        <w:shd w:val="clear" w:color="auto" w:fill="FFFFFF"/>
        <w:autoSpaceDE/>
        <w:autoSpaceDN/>
        <w:adjustRightInd/>
        <w:spacing w:after="45"/>
        <w:outlineLvl w:val="2"/>
        <w:rPr>
          <w:rFonts w:eastAsia="Times New Roman"/>
          <w:spacing w:val="5"/>
          <w:sz w:val="28"/>
          <w:szCs w:val="28"/>
        </w:rPr>
      </w:pPr>
      <w:r w:rsidRPr="00300A48">
        <w:rPr>
          <w:rFonts w:eastAsia="Times New Roman"/>
          <w:color w:val="1A0DAB"/>
          <w:spacing w:val="5"/>
          <w:sz w:val="28"/>
          <w:szCs w:val="28"/>
          <w:u w:val="single"/>
        </w:rPr>
        <w:t>11.Подвиг народа</w:t>
      </w:r>
    </w:p>
    <w:p w:rsidR="00300A48" w:rsidRPr="00300A48" w:rsidRDefault="00300A48" w:rsidP="00300A48">
      <w:pPr>
        <w:widowControl/>
        <w:shd w:val="clear" w:color="auto" w:fill="FFFFFF"/>
        <w:autoSpaceDE/>
        <w:autoSpaceDN/>
        <w:adjustRightInd/>
        <w:rPr>
          <w:rFonts w:eastAsia="Times New Roman"/>
          <w:color w:val="1A0DAB"/>
          <w:sz w:val="28"/>
          <w:szCs w:val="28"/>
          <w:u w:val="single"/>
        </w:rPr>
      </w:pPr>
      <w:r w:rsidRPr="00300A48">
        <w:rPr>
          <w:rFonts w:eastAsia="Times New Roman"/>
          <w:color w:val="202124"/>
          <w:spacing w:val="4"/>
          <w:sz w:val="28"/>
          <w:szCs w:val="28"/>
          <w:u w:val="single"/>
        </w:rPr>
        <w:t>podvignaroda.ru</w:t>
      </w:r>
    </w:p>
    <w:p w:rsidR="00300A48" w:rsidRPr="00300A48" w:rsidRDefault="00300A48" w:rsidP="00300A48">
      <w:pPr>
        <w:widowControl/>
        <w:shd w:val="clear" w:color="auto" w:fill="FFFFFF"/>
        <w:autoSpaceDE/>
        <w:autoSpaceDN/>
        <w:adjustRightInd/>
        <w:rPr>
          <w:rFonts w:ascii="Arial" w:eastAsia="Times New Roman" w:hAnsi="Arial" w:cs="Arial"/>
          <w:color w:val="202124"/>
          <w:sz w:val="24"/>
          <w:szCs w:val="24"/>
        </w:rPr>
      </w:pPr>
      <w:r w:rsidRPr="00300A48">
        <w:rPr>
          <w:rFonts w:eastAsia="Times New Roman"/>
          <w:color w:val="202124"/>
          <w:sz w:val="28"/>
          <w:szCs w:val="28"/>
        </w:rPr>
        <w:fldChar w:fldCharType="end"/>
      </w:r>
    </w:p>
    <w:p w:rsidR="00300A48" w:rsidRPr="00CC6FCF" w:rsidRDefault="00300A48" w:rsidP="00CC6FCF">
      <w:pPr>
        <w:widowControl/>
        <w:shd w:val="clear" w:color="auto" w:fill="FFFFFF"/>
        <w:autoSpaceDE/>
        <w:autoSpaceDN/>
        <w:adjustRightInd/>
        <w:rPr>
          <w:rFonts w:ascii="Arial" w:eastAsia="Times New Roman" w:hAnsi="Arial" w:cs="Arial"/>
          <w:color w:val="202124"/>
          <w:sz w:val="24"/>
          <w:szCs w:val="24"/>
        </w:rPr>
      </w:pPr>
    </w:p>
    <w:p w:rsidR="00CC6FCF" w:rsidRPr="00CC6FCF" w:rsidRDefault="00CC6FCF" w:rsidP="00CC6FCF">
      <w:pPr>
        <w:widowControl/>
        <w:shd w:val="clear" w:color="auto" w:fill="FFFFFF"/>
        <w:autoSpaceDE/>
        <w:autoSpaceDN/>
        <w:adjustRightInd/>
        <w:textAlignment w:val="center"/>
        <w:rPr>
          <w:rFonts w:ascii="Arial" w:eastAsia="Times New Roman" w:hAnsi="Arial" w:cs="Arial"/>
          <w:color w:val="202124"/>
        </w:rPr>
      </w:pPr>
    </w:p>
    <w:p w:rsidR="00CC6FCF" w:rsidRPr="00CC6FCF" w:rsidRDefault="00CC6FCF" w:rsidP="00CC6FCF">
      <w:pPr>
        <w:widowControl/>
        <w:shd w:val="clear" w:color="auto" w:fill="FFFFFF"/>
        <w:autoSpaceDE/>
        <w:autoSpaceDN/>
        <w:adjustRightInd/>
        <w:ind w:left="45"/>
        <w:textAlignment w:val="center"/>
        <w:rPr>
          <w:rFonts w:ascii="Arial" w:eastAsia="Times New Roman" w:hAnsi="Arial" w:cs="Arial"/>
          <w:color w:val="202124"/>
        </w:rPr>
      </w:pPr>
    </w:p>
    <w:p w:rsidR="00CC6FCF" w:rsidRPr="00403833" w:rsidRDefault="00CC6FCF" w:rsidP="007A4182">
      <w:pPr>
        <w:spacing w:line="360" w:lineRule="auto"/>
        <w:jc w:val="both"/>
        <w:rPr>
          <w:rFonts w:eastAsia="Times New Roman"/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314825" cy="5886450"/>
            <wp:effectExtent l="19050" t="0" r="9525" b="0"/>
            <wp:docPr id="4" name="Рисунок 2" descr="E:\Рабочий стол\дед\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чий стол\дед\2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7A4182" w:rsidRDefault="007A4182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087968" w:rsidP="007A4182">
      <w:pPr>
        <w:rPr>
          <w:sz w:val="28"/>
          <w:szCs w:val="28"/>
        </w:rPr>
      </w:pPr>
    </w:p>
    <w:p w:rsidR="00087968" w:rsidRDefault="00625016" w:rsidP="007A4182">
      <w:pPr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74.25pt">
            <v:imagedata r:id="rId9" o:title="IMG_0021"/>
          </v:shape>
        </w:pict>
      </w:r>
    </w:p>
    <w:p w:rsidR="007A4182" w:rsidRDefault="00625016" w:rsidP="007A4182">
      <w:pPr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_x0000_i1026" type="#_x0000_t75" style="width:466.5pt;height:478.5pt">
            <v:imagedata r:id="rId10" o:title="IMG_0014"/>
          </v:shape>
        </w:pict>
      </w:r>
    </w:p>
    <w:p w:rsidR="007A4182" w:rsidRPr="007A4182" w:rsidRDefault="007A4182" w:rsidP="007A4182">
      <w:pPr>
        <w:rPr>
          <w:sz w:val="28"/>
          <w:szCs w:val="28"/>
        </w:rPr>
        <w:sectPr w:rsidR="007A4182" w:rsidRPr="007A4182">
          <w:type w:val="continuous"/>
          <w:pgSz w:w="11909" w:h="16834"/>
          <w:pgMar w:top="1272" w:right="775" w:bottom="360" w:left="1793" w:header="720" w:footer="720" w:gutter="0"/>
          <w:cols w:space="60"/>
          <w:noEndnote/>
        </w:sectPr>
      </w:pPr>
    </w:p>
    <w:p w:rsidR="00EF40E2" w:rsidRPr="00403833" w:rsidRDefault="00625016" w:rsidP="00EF40E2">
      <w:pPr>
        <w:pStyle w:val="c11"/>
        <w:spacing w:before="0" w:beforeAutospacing="0" w:after="0" w:afterAutospacing="0"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_x0000_i1027" type="#_x0000_t75" style="width:523.5pt;height:405pt">
            <v:imagedata r:id="rId11" o:title="IMG_0015"/>
          </v:shape>
        </w:pict>
      </w:r>
    </w:p>
    <w:p w:rsidR="00EF40E2" w:rsidRDefault="00EF40E2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625016">
      <w:pPr>
        <w:shd w:val="clear" w:color="auto" w:fill="FFFFFF"/>
        <w:spacing w:before="29" w:line="514" w:lineRule="exact"/>
        <w:ind w:left="1594" w:right="7258"/>
      </w:pPr>
      <w:r>
        <w:pict>
          <v:shape id="_x0000_i1028" type="#_x0000_t75" style="width:444.75pt;height:516.75pt">
            <v:imagedata r:id="rId12" o:title="IMG_0002"/>
          </v:shape>
        </w:pict>
      </w: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p w:rsidR="00087968" w:rsidRDefault="00087968">
      <w:pPr>
        <w:shd w:val="clear" w:color="auto" w:fill="FFFFFF"/>
        <w:spacing w:before="29" w:line="514" w:lineRule="exact"/>
        <w:ind w:left="1594" w:right="7258"/>
      </w:pPr>
    </w:p>
    <w:sectPr w:rsidR="00087968" w:rsidSect="00646842">
      <w:pgSz w:w="11909" w:h="16834"/>
      <w:pgMar w:top="1440" w:right="566" w:bottom="720" w:left="754" w:header="720" w:footer="720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3A105A"/>
    <w:multiLevelType w:val="multilevel"/>
    <w:tmpl w:val="FFE81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277952"/>
    <w:multiLevelType w:val="multilevel"/>
    <w:tmpl w:val="1C90F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3F4BBA"/>
    <w:multiLevelType w:val="multilevel"/>
    <w:tmpl w:val="DB503D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50605D1"/>
    <w:multiLevelType w:val="multilevel"/>
    <w:tmpl w:val="ABD6A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AEC5F3B"/>
    <w:multiLevelType w:val="multilevel"/>
    <w:tmpl w:val="313E7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CFD2EA8"/>
    <w:multiLevelType w:val="multilevel"/>
    <w:tmpl w:val="FF1ED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F1B5F5E"/>
    <w:multiLevelType w:val="multilevel"/>
    <w:tmpl w:val="B2B42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C0E33D2"/>
    <w:multiLevelType w:val="multilevel"/>
    <w:tmpl w:val="576C5B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>
    <w:nsid w:val="48DD1BC8"/>
    <w:multiLevelType w:val="multilevel"/>
    <w:tmpl w:val="FAECE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3DE35F5"/>
    <w:multiLevelType w:val="multilevel"/>
    <w:tmpl w:val="738C5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44E0E5B"/>
    <w:multiLevelType w:val="multilevel"/>
    <w:tmpl w:val="BB5E9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5DB7548"/>
    <w:multiLevelType w:val="multilevel"/>
    <w:tmpl w:val="3EE8B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F6F0C2E"/>
    <w:multiLevelType w:val="multilevel"/>
    <w:tmpl w:val="C3A64F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4"/>
  </w:num>
  <w:num w:numId="5">
    <w:abstractNumId w:val="1"/>
  </w:num>
  <w:num w:numId="6">
    <w:abstractNumId w:val="0"/>
  </w:num>
  <w:num w:numId="7">
    <w:abstractNumId w:val="9"/>
  </w:num>
  <w:num w:numId="8">
    <w:abstractNumId w:val="11"/>
  </w:num>
  <w:num w:numId="9">
    <w:abstractNumId w:val="12"/>
  </w:num>
  <w:num w:numId="10">
    <w:abstractNumId w:val="10"/>
  </w:num>
  <w:num w:numId="11">
    <w:abstractNumId w:val="3"/>
  </w:num>
  <w:num w:numId="12">
    <w:abstractNumId w:val="7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E5EB7"/>
    <w:rsid w:val="00087968"/>
    <w:rsid w:val="001A4BDF"/>
    <w:rsid w:val="001B0012"/>
    <w:rsid w:val="00212CCA"/>
    <w:rsid w:val="00300A48"/>
    <w:rsid w:val="003A446E"/>
    <w:rsid w:val="004360CA"/>
    <w:rsid w:val="00485782"/>
    <w:rsid w:val="004A1FE1"/>
    <w:rsid w:val="004E5EB7"/>
    <w:rsid w:val="00625016"/>
    <w:rsid w:val="00646842"/>
    <w:rsid w:val="007451E8"/>
    <w:rsid w:val="00755759"/>
    <w:rsid w:val="007A4182"/>
    <w:rsid w:val="00807DEB"/>
    <w:rsid w:val="00816C22"/>
    <w:rsid w:val="0085092A"/>
    <w:rsid w:val="00856338"/>
    <w:rsid w:val="009C0504"/>
    <w:rsid w:val="009E3959"/>
    <w:rsid w:val="00B32994"/>
    <w:rsid w:val="00C11B70"/>
    <w:rsid w:val="00CC6FCF"/>
    <w:rsid w:val="00D511C1"/>
    <w:rsid w:val="00EF40E2"/>
    <w:rsid w:val="00F21111"/>
    <w:rsid w:val="00F71A85"/>
    <w:rsid w:val="00F9684E"/>
    <w:rsid w:val="00FA5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380E21C-BA7F-4964-9992-2B210BF7E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68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3">
    <w:name w:val="heading 3"/>
    <w:basedOn w:val="a"/>
    <w:link w:val="30"/>
    <w:uiPriority w:val="9"/>
    <w:qFormat/>
    <w:rsid w:val="00807DEB"/>
    <w:pPr>
      <w:widowControl/>
      <w:autoSpaceDE/>
      <w:autoSpaceDN/>
      <w:adjustRightInd/>
      <w:spacing w:before="100" w:beforeAutospacing="1" w:after="100" w:afterAutospacing="1"/>
      <w:outlineLvl w:val="2"/>
    </w:pPr>
    <w:rPr>
      <w:rFonts w:eastAsia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807DEB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4">
    <w:name w:val="c4"/>
    <w:basedOn w:val="a"/>
    <w:rsid w:val="00807DEB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5">
    <w:name w:val="c5"/>
    <w:basedOn w:val="a0"/>
    <w:rsid w:val="00807DEB"/>
  </w:style>
  <w:style w:type="character" w:customStyle="1" w:styleId="c10">
    <w:name w:val="c10"/>
    <w:basedOn w:val="a0"/>
    <w:rsid w:val="00807DEB"/>
  </w:style>
  <w:style w:type="paragraph" w:customStyle="1" w:styleId="c6">
    <w:name w:val="c6"/>
    <w:basedOn w:val="a"/>
    <w:rsid w:val="00807DEB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0">
    <w:name w:val="c0"/>
    <w:basedOn w:val="a0"/>
    <w:rsid w:val="00807DEB"/>
  </w:style>
  <w:style w:type="character" w:customStyle="1" w:styleId="c23">
    <w:name w:val="c23"/>
    <w:basedOn w:val="a0"/>
    <w:rsid w:val="00807DEB"/>
  </w:style>
  <w:style w:type="paragraph" w:customStyle="1" w:styleId="c27">
    <w:name w:val="c27"/>
    <w:basedOn w:val="a"/>
    <w:rsid w:val="00807DEB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c12">
    <w:name w:val="c12"/>
    <w:basedOn w:val="a"/>
    <w:rsid w:val="00807DEB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3A446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446E"/>
    <w:rPr>
      <w:rFonts w:ascii="Tahoma" w:hAnsi="Tahoma" w:cs="Tahoma"/>
      <w:sz w:val="16"/>
      <w:szCs w:val="16"/>
    </w:rPr>
  </w:style>
  <w:style w:type="paragraph" w:customStyle="1" w:styleId="c11">
    <w:name w:val="c11"/>
    <w:basedOn w:val="a"/>
    <w:rsid w:val="00EF40E2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c1">
    <w:name w:val="c1"/>
    <w:basedOn w:val="a0"/>
    <w:rsid w:val="00EF40E2"/>
  </w:style>
  <w:style w:type="paragraph" w:customStyle="1" w:styleId="Default">
    <w:name w:val="Default"/>
    <w:rsid w:val="00EF40E2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5">
    <w:name w:val="Normal (Web)"/>
    <w:basedOn w:val="a"/>
    <w:uiPriority w:val="99"/>
    <w:semiHidden/>
    <w:rsid w:val="00CC6FCF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CC6FCF"/>
  </w:style>
  <w:style w:type="character" w:styleId="a6">
    <w:name w:val="Hyperlink"/>
    <w:basedOn w:val="a0"/>
    <w:uiPriority w:val="99"/>
    <w:unhideWhenUsed/>
    <w:rsid w:val="00CC6FCF"/>
    <w:rPr>
      <w:color w:val="0000FF"/>
      <w:u w:val="single"/>
    </w:rPr>
  </w:style>
  <w:style w:type="character" w:styleId="HTML">
    <w:name w:val="HTML Cite"/>
    <w:basedOn w:val="a0"/>
    <w:uiPriority w:val="99"/>
    <w:semiHidden/>
    <w:unhideWhenUsed/>
    <w:rsid w:val="00CC6FC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93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169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52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21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4903432">
                  <w:marLeft w:val="45"/>
                  <w:marRight w:val="45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976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95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00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855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504134">
                  <w:marLeft w:val="45"/>
                  <w:marRight w:val="45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sovtime.ru/history/vov/radical-change" TargetMode="External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F4C798D-9A45-46CA-9DC8-F14F5E3E1A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</Pages>
  <Words>2701</Words>
  <Characters>15401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 Ляднева</cp:lastModifiedBy>
  <cp:revision>16</cp:revision>
  <cp:lastPrinted>2021-01-20T07:17:00Z</cp:lastPrinted>
  <dcterms:created xsi:type="dcterms:W3CDTF">2020-12-05T05:09:00Z</dcterms:created>
  <dcterms:modified xsi:type="dcterms:W3CDTF">2022-11-01T11:18:00Z</dcterms:modified>
</cp:coreProperties>
</file>